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2F76" w14:textId="77777777" w:rsidR="00763F44" w:rsidRPr="001821F3" w:rsidRDefault="002B7498" w:rsidP="001821F3">
      <w:pPr>
        <w:jc w:val="center"/>
        <w:rPr>
          <w:rFonts w:ascii="Arial" w:hAnsi="Arial" w:cs="Arial"/>
          <w:b/>
        </w:rPr>
      </w:pPr>
      <w:r>
        <w:rPr>
          <w:rFonts w:ascii="Arial" w:hAnsi="Arial" w:cs="Arial"/>
          <w:b/>
          <w:noProof/>
        </w:rPr>
        <w:drawing>
          <wp:inline distT="0" distB="0" distL="0" distR="0" wp14:anchorId="62E43650" wp14:editId="68049678">
            <wp:extent cx="3672840" cy="1057656"/>
            <wp:effectExtent l="0" t="0" r="381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city no website address no IIC  high 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72840" cy="1057656"/>
                    </a:xfrm>
                    <a:prstGeom prst="rect">
                      <a:avLst/>
                    </a:prstGeom>
                  </pic:spPr>
                </pic:pic>
              </a:graphicData>
            </a:graphic>
          </wp:inline>
        </w:drawing>
      </w:r>
    </w:p>
    <w:p w14:paraId="4BFC9CAE" w14:textId="77777777" w:rsidR="00763F44" w:rsidRDefault="00763F44" w:rsidP="0033721F">
      <w:pPr>
        <w:jc w:val="center"/>
        <w:rPr>
          <w:rFonts w:ascii="Arial" w:hAnsi="Arial" w:cs="Arial"/>
        </w:rPr>
      </w:pPr>
    </w:p>
    <w:p w14:paraId="35139EBF" w14:textId="77777777" w:rsidR="000C0E31" w:rsidRDefault="000C0E31" w:rsidP="0033721F">
      <w:pPr>
        <w:jc w:val="center"/>
        <w:rPr>
          <w:rFonts w:ascii="Arial" w:hAnsi="Arial" w:cs="Arial"/>
          <w:b/>
          <w:sz w:val="20"/>
          <w:szCs w:val="20"/>
        </w:rPr>
      </w:pPr>
    </w:p>
    <w:p w14:paraId="4CBDCF91" w14:textId="77777777" w:rsidR="00541EFF" w:rsidRDefault="00144F2A" w:rsidP="002B7498">
      <w:pPr>
        <w:spacing w:after="120"/>
        <w:jc w:val="center"/>
        <w:rPr>
          <w:rFonts w:ascii="Arial" w:hAnsi="Arial" w:cs="Arial"/>
        </w:rPr>
      </w:pPr>
      <w:r>
        <w:rPr>
          <w:rFonts w:ascii="Arial" w:hAnsi="Arial" w:cs="Arial"/>
        </w:rPr>
        <w:t>Robert J. Busch, D.M.D</w:t>
      </w:r>
      <w:r w:rsidR="005776FA">
        <w:rPr>
          <w:rFonts w:ascii="Arial" w:hAnsi="Arial" w:cs="Arial"/>
        </w:rPr>
        <w:t>., M.D.</w:t>
      </w:r>
      <w:r w:rsidR="002B7498">
        <w:rPr>
          <w:rFonts w:ascii="Arial" w:hAnsi="Arial" w:cs="Arial"/>
        </w:rPr>
        <w:tab/>
      </w:r>
      <w:r>
        <w:rPr>
          <w:rFonts w:ascii="Arial" w:hAnsi="Arial" w:cs="Arial"/>
        </w:rPr>
        <w:t>Larry D. Otte, D.M.D</w:t>
      </w:r>
      <w:r w:rsidR="002B7498">
        <w:rPr>
          <w:rFonts w:ascii="Arial" w:hAnsi="Arial" w:cs="Arial"/>
        </w:rPr>
        <w:t>.</w:t>
      </w:r>
      <w:r w:rsidR="002B7498">
        <w:rPr>
          <w:rFonts w:ascii="Arial" w:hAnsi="Arial" w:cs="Arial"/>
        </w:rPr>
        <w:tab/>
      </w:r>
    </w:p>
    <w:p w14:paraId="28D0C0C6" w14:textId="6371FDB5" w:rsidR="00144F2A" w:rsidRDefault="009669D0" w:rsidP="002B7498">
      <w:pPr>
        <w:spacing w:after="120"/>
        <w:jc w:val="center"/>
        <w:rPr>
          <w:rFonts w:ascii="Arial" w:hAnsi="Arial" w:cs="Arial"/>
        </w:rPr>
      </w:pPr>
      <w:r>
        <w:rPr>
          <w:rFonts w:ascii="Arial" w:hAnsi="Arial" w:cs="Arial"/>
        </w:rPr>
        <w:t>James W. Pledger, II, D.D.S.</w:t>
      </w:r>
      <w:r>
        <w:rPr>
          <w:rFonts w:ascii="Arial" w:hAnsi="Arial" w:cs="Arial"/>
        </w:rPr>
        <w:tab/>
      </w:r>
      <w:r w:rsidR="00144F2A">
        <w:rPr>
          <w:rFonts w:ascii="Arial" w:hAnsi="Arial" w:cs="Arial"/>
        </w:rPr>
        <w:t>Nathan D. Schroeder, D.M.D., M.S.</w:t>
      </w:r>
    </w:p>
    <w:p w14:paraId="6B803043" w14:textId="77777777" w:rsidR="00372D48" w:rsidRPr="00D416FA" w:rsidRDefault="00372D48" w:rsidP="0033721F">
      <w:pPr>
        <w:jc w:val="center"/>
        <w:rPr>
          <w:rFonts w:ascii="Arial" w:hAnsi="Arial" w:cs="Arial"/>
          <w:b/>
          <w:sz w:val="20"/>
          <w:szCs w:val="20"/>
        </w:rPr>
      </w:pPr>
    </w:p>
    <w:p w14:paraId="2FC86D5B" w14:textId="77777777" w:rsidR="002B3347" w:rsidRPr="00D416FA" w:rsidRDefault="002B3347" w:rsidP="0033721F">
      <w:pPr>
        <w:jc w:val="center"/>
        <w:rPr>
          <w:rFonts w:ascii="Arial" w:hAnsi="Arial" w:cs="Arial"/>
          <w:b/>
          <w:sz w:val="20"/>
          <w:szCs w:val="20"/>
        </w:rPr>
      </w:pPr>
    </w:p>
    <w:p w14:paraId="37180F01" w14:textId="77777777" w:rsidR="0033721F" w:rsidRDefault="0033721F" w:rsidP="0033721F">
      <w:pPr>
        <w:jc w:val="center"/>
        <w:rPr>
          <w:rFonts w:ascii="Arial" w:hAnsi="Arial" w:cs="Arial"/>
          <w:b/>
        </w:rPr>
      </w:pPr>
      <w:r w:rsidRPr="0033721F">
        <w:rPr>
          <w:rFonts w:ascii="Arial" w:hAnsi="Arial" w:cs="Arial"/>
          <w:b/>
        </w:rPr>
        <w:t xml:space="preserve">Post-op Care </w:t>
      </w:r>
      <w:r w:rsidR="000B7185">
        <w:rPr>
          <w:rFonts w:ascii="Arial" w:hAnsi="Arial" w:cs="Arial"/>
          <w:b/>
        </w:rPr>
        <w:t>f</w:t>
      </w:r>
      <w:r w:rsidR="003C3225">
        <w:rPr>
          <w:rFonts w:ascii="Arial" w:hAnsi="Arial" w:cs="Arial"/>
          <w:b/>
        </w:rPr>
        <w:t>or</w:t>
      </w:r>
      <w:r w:rsidRPr="0033721F">
        <w:rPr>
          <w:rFonts w:ascii="Arial" w:hAnsi="Arial" w:cs="Arial"/>
          <w:b/>
        </w:rPr>
        <w:t xml:space="preserve"> </w:t>
      </w:r>
      <w:r w:rsidR="00372D48">
        <w:rPr>
          <w:rFonts w:ascii="Arial" w:hAnsi="Arial" w:cs="Arial"/>
          <w:b/>
        </w:rPr>
        <w:t>Primary Tooth Extractions</w:t>
      </w:r>
    </w:p>
    <w:p w14:paraId="31047620" w14:textId="77777777" w:rsidR="000C0E31" w:rsidRPr="000C0E31" w:rsidRDefault="000C0E31" w:rsidP="0033721F">
      <w:pPr>
        <w:jc w:val="center"/>
        <w:rPr>
          <w:rFonts w:ascii="Arial" w:hAnsi="Arial" w:cs="Arial"/>
          <w:b/>
          <w:sz w:val="20"/>
          <w:szCs w:val="20"/>
        </w:rPr>
      </w:pPr>
    </w:p>
    <w:p w14:paraId="13347E86" w14:textId="77777777" w:rsidR="00FF5644" w:rsidRDefault="00FF5644">
      <w:pPr>
        <w:rPr>
          <w:rFonts w:ascii="Arial" w:hAnsi="Arial" w:cs="Arial"/>
          <w:b/>
          <w:sz w:val="20"/>
          <w:szCs w:val="20"/>
        </w:rPr>
      </w:pPr>
      <w:r w:rsidRPr="0033721F">
        <w:rPr>
          <w:rFonts w:ascii="Arial" w:hAnsi="Arial" w:cs="Arial"/>
          <w:b/>
          <w:sz w:val="20"/>
          <w:szCs w:val="20"/>
        </w:rPr>
        <w:t>Bleeding</w:t>
      </w:r>
    </w:p>
    <w:p w14:paraId="5FE68670" w14:textId="77777777" w:rsidR="00FF5644" w:rsidRPr="0033721F" w:rsidRDefault="00FF5644">
      <w:pPr>
        <w:rPr>
          <w:rFonts w:ascii="Arial" w:hAnsi="Arial" w:cs="Arial"/>
          <w:sz w:val="20"/>
          <w:szCs w:val="20"/>
        </w:rPr>
      </w:pPr>
      <w:r w:rsidRPr="0033721F">
        <w:rPr>
          <w:rFonts w:ascii="Arial" w:hAnsi="Arial" w:cs="Arial"/>
          <w:sz w:val="20"/>
          <w:szCs w:val="20"/>
        </w:rPr>
        <w:t>Bleeding after surgery may continue for several hours</w:t>
      </w:r>
      <w:r w:rsidR="003C3225">
        <w:rPr>
          <w:rFonts w:ascii="Arial" w:hAnsi="Arial" w:cs="Arial"/>
          <w:sz w:val="20"/>
          <w:szCs w:val="20"/>
        </w:rPr>
        <w:t>.</w:t>
      </w:r>
      <w:r w:rsidRPr="0033721F">
        <w:rPr>
          <w:rFonts w:ascii="Arial" w:hAnsi="Arial" w:cs="Arial"/>
          <w:sz w:val="20"/>
          <w:szCs w:val="20"/>
        </w:rPr>
        <w:t xml:space="preserve"> The best way to stop bleeding</w:t>
      </w:r>
      <w:r w:rsidR="003C3225">
        <w:rPr>
          <w:rFonts w:ascii="Arial" w:hAnsi="Arial" w:cs="Arial"/>
          <w:sz w:val="20"/>
          <w:szCs w:val="20"/>
        </w:rPr>
        <w:t xml:space="preserve"> </w:t>
      </w:r>
      <w:r w:rsidRPr="0033721F">
        <w:rPr>
          <w:rFonts w:ascii="Arial" w:hAnsi="Arial" w:cs="Arial"/>
          <w:sz w:val="20"/>
          <w:szCs w:val="20"/>
        </w:rPr>
        <w:t>is to place a folded</w:t>
      </w:r>
      <w:r w:rsidR="003C3225">
        <w:rPr>
          <w:rFonts w:ascii="Arial" w:hAnsi="Arial" w:cs="Arial"/>
          <w:sz w:val="20"/>
          <w:szCs w:val="20"/>
        </w:rPr>
        <w:t>,</w:t>
      </w:r>
      <w:r w:rsidRPr="0033721F">
        <w:rPr>
          <w:rFonts w:ascii="Arial" w:hAnsi="Arial" w:cs="Arial"/>
          <w:sz w:val="20"/>
          <w:szCs w:val="20"/>
        </w:rPr>
        <w:t xml:space="preserve"> damp gauze</w:t>
      </w:r>
      <w:r w:rsidR="003C3225">
        <w:rPr>
          <w:rFonts w:ascii="Arial" w:hAnsi="Arial" w:cs="Arial"/>
          <w:sz w:val="20"/>
          <w:szCs w:val="20"/>
        </w:rPr>
        <w:t xml:space="preserve"> </w:t>
      </w:r>
      <w:r w:rsidRPr="0033721F">
        <w:rPr>
          <w:rFonts w:ascii="Arial" w:hAnsi="Arial" w:cs="Arial"/>
          <w:sz w:val="20"/>
          <w:szCs w:val="20"/>
        </w:rPr>
        <w:t xml:space="preserve">over the extraction site and </w:t>
      </w:r>
      <w:r w:rsidR="003C3225">
        <w:rPr>
          <w:rFonts w:ascii="Arial" w:hAnsi="Arial" w:cs="Arial"/>
          <w:sz w:val="20"/>
          <w:szCs w:val="20"/>
        </w:rPr>
        <w:t xml:space="preserve">gently </w:t>
      </w:r>
      <w:r w:rsidRPr="0033721F">
        <w:rPr>
          <w:rFonts w:ascii="Arial" w:hAnsi="Arial" w:cs="Arial"/>
          <w:sz w:val="20"/>
          <w:szCs w:val="20"/>
        </w:rPr>
        <w:t xml:space="preserve">bite </w:t>
      </w:r>
      <w:r w:rsidR="0021013F">
        <w:rPr>
          <w:rFonts w:ascii="Arial" w:hAnsi="Arial" w:cs="Arial"/>
          <w:sz w:val="20"/>
          <w:szCs w:val="20"/>
        </w:rPr>
        <w:t xml:space="preserve">for </w:t>
      </w:r>
      <w:r w:rsidRPr="0033721F">
        <w:rPr>
          <w:rFonts w:ascii="Arial" w:hAnsi="Arial" w:cs="Arial"/>
          <w:sz w:val="20"/>
          <w:szCs w:val="20"/>
        </w:rPr>
        <w:t xml:space="preserve">30-60 minutes. Rest quietly with </w:t>
      </w:r>
      <w:r w:rsidR="00677568">
        <w:rPr>
          <w:rFonts w:ascii="Arial" w:hAnsi="Arial" w:cs="Arial"/>
          <w:sz w:val="20"/>
          <w:szCs w:val="20"/>
        </w:rPr>
        <w:t xml:space="preserve">your </w:t>
      </w:r>
      <w:r w:rsidRPr="0033721F">
        <w:rPr>
          <w:rFonts w:ascii="Arial" w:hAnsi="Arial" w:cs="Arial"/>
          <w:sz w:val="20"/>
          <w:szCs w:val="20"/>
        </w:rPr>
        <w:t>head elevated. If bleeding continues</w:t>
      </w:r>
      <w:r w:rsidR="003C3225">
        <w:rPr>
          <w:rFonts w:ascii="Arial" w:hAnsi="Arial" w:cs="Arial"/>
          <w:sz w:val="20"/>
          <w:szCs w:val="20"/>
        </w:rPr>
        <w:t>,</w:t>
      </w:r>
      <w:r w:rsidRPr="0033721F">
        <w:rPr>
          <w:rFonts w:ascii="Arial" w:hAnsi="Arial" w:cs="Arial"/>
          <w:sz w:val="20"/>
          <w:szCs w:val="20"/>
        </w:rPr>
        <w:t xml:space="preserve"> use gauze for an additional 30 minutes.  </w:t>
      </w:r>
      <w:r w:rsidRPr="0000715F">
        <w:rPr>
          <w:rFonts w:ascii="Arial" w:hAnsi="Arial" w:cs="Arial"/>
          <w:sz w:val="20"/>
          <w:szCs w:val="20"/>
        </w:rPr>
        <w:t xml:space="preserve">Bleeding </w:t>
      </w:r>
      <w:r w:rsidRPr="0033721F">
        <w:rPr>
          <w:rFonts w:ascii="Arial" w:hAnsi="Arial" w:cs="Arial"/>
          <w:sz w:val="20"/>
          <w:szCs w:val="20"/>
        </w:rPr>
        <w:t>should always be evaluated by looking directly at the surgical site</w:t>
      </w:r>
      <w:r w:rsidR="00677568">
        <w:rPr>
          <w:rFonts w:ascii="Arial" w:hAnsi="Arial" w:cs="Arial"/>
          <w:sz w:val="20"/>
          <w:szCs w:val="20"/>
        </w:rPr>
        <w:t>.</w:t>
      </w:r>
      <w:r w:rsidRPr="0033721F">
        <w:rPr>
          <w:rFonts w:ascii="Arial" w:hAnsi="Arial" w:cs="Arial"/>
          <w:sz w:val="20"/>
          <w:szCs w:val="20"/>
        </w:rPr>
        <w:t xml:space="preserve"> Pink or blood-tinged saliva may be seen for 2-3 days following the surgery and does not indicate a problem.  </w:t>
      </w:r>
    </w:p>
    <w:p w14:paraId="29C05386" w14:textId="77777777" w:rsidR="00FF5644" w:rsidRPr="0033721F" w:rsidRDefault="00FF5644">
      <w:pPr>
        <w:rPr>
          <w:rFonts w:ascii="Arial" w:hAnsi="Arial" w:cs="Arial"/>
          <w:sz w:val="20"/>
          <w:szCs w:val="20"/>
        </w:rPr>
      </w:pPr>
    </w:p>
    <w:p w14:paraId="5251178A" w14:textId="77777777" w:rsidR="00FF5644" w:rsidRPr="0033721F" w:rsidRDefault="00FF5644">
      <w:pPr>
        <w:rPr>
          <w:rFonts w:ascii="Arial" w:hAnsi="Arial" w:cs="Arial"/>
          <w:b/>
          <w:sz w:val="20"/>
          <w:szCs w:val="20"/>
        </w:rPr>
      </w:pPr>
      <w:r w:rsidRPr="0033721F">
        <w:rPr>
          <w:rFonts w:ascii="Arial" w:hAnsi="Arial" w:cs="Arial"/>
          <w:b/>
          <w:sz w:val="20"/>
          <w:szCs w:val="20"/>
        </w:rPr>
        <w:t>Swelling</w:t>
      </w:r>
    </w:p>
    <w:p w14:paraId="0C00FD80" w14:textId="77777777" w:rsidR="00FF5644" w:rsidRPr="0033721F" w:rsidRDefault="00FF5644">
      <w:pPr>
        <w:rPr>
          <w:rFonts w:ascii="Arial" w:hAnsi="Arial" w:cs="Arial"/>
          <w:sz w:val="20"/>
          <w:szCs w:val="20"/>
        </w:rPr>
      </w:pPr>
      <w:r w:rsidRPr="0033721F">
        <w:rPr>
          <w:rFonts w:ascii="Arial" w:hAnsi="Arial" w:cs="Arial"/>
          <w:sz w:val="20"/>
          <w:szCs w:val="20"/>
        </w:rPr>
        <w:t>Swelling is the body’s normal react</w:t>
      </w:r>
      <w:r w:rsidR="00372D48">
        <w:rPr>
          <w:rFonts w:ascii="Arial" w:hAnsi="Arial" w:cs="Arial"/>
          <w:sz w:val="20"/>
          <w:szCs w:val="20"/>
        </w:rPr>
        <w:t>ion to surgery and healing. S</w:t>
      </w:r>
      <w:r w:rsidRPr="0033721F">
        <w:rPr>
          <w:rFonts w:ascii="Arial" w:hAnsi="Arial" w:cs="Arial"/>
          <w:sz w:val="20"/>
          <w:szCs w:val="20"/>
        </w:rPr>
        <w:t xml:space="preserve">welling </w:t>
      </w:r>
      <w:r w:rsidR="00372D48">
        <w:rPr>
          <w:rFonts w:ascii="Arial" w:hAnsi="Arial" w:cs="Arial"/>
          <w:sz w:val="20"/>
          <w:szCs w:val="20"/>
        </w:rPr>
        <w:t>may</w:t>
      </w:r>
      <w:r w:rsidRPr="0033721F">
        <w:rPr>
          <w:rFonts w:ascii="Arial" w:hAnsi="Arial" w:cs="Arial"/>
          <w:sz w:val="20"/>
          <w:szCs w:val="20"/>
        </w:rPr>
        <w:t xml:space="preserve"> not become apparent until t</w:t>
      </w:r>
      <w:r w:rsidR="00372D48">
        <w:rPr>
          <w:rFonts w:ascii="Arial" w:hAnsi="Arial" w:cs="Arial"/>
          <w:sz w:val="20"/>
          <w:szCs w:val="20"/>
        </w:rPr>
        <w:t>he day following surgery and may</w:t>
      </w:r>
      <w:r w:rsidRPr="0033721F">
        <w:rPr>
          <w:rFonts w:ascii="Arial" w:hAnsi="Arial" w:cs="Arial"/>
          <w:sz w:val="20"/>
          <w:szCs w:val="20"/>
        </w:rPr>
        <w:t xml:space="preserve"> not reach its peak </w:t>
      </w:r>
      <w:r w:rsidR="003C3225">
        <w:rPr>
          <w:rFonts w:ascii="Arial" w:hAnsi="Arial" w:cs="Arial"/>
          <w:sz w:val="20"/>
          <w:szCs w:val="20"/>
        </w:rPr>
        <w:t>for</w:t>
      </w:r>
      <w:r w:rsidRPr="0033721F">
        <w:rPr>
          <w:rFonts w:ascii="Arial" w:hAnsi="Arial" w:cs="Arial"/>
          <w:sz w:val="20"/>
          <w:szCs w:val="20"/>
        </w:rPr>
        <w:t xml:space="preserve"> 2-3 days</w:t>
      </w:r>
      <w:r w:rsidR="003C3225">
        <w:rPr>
          <w:rFonts w:ascii="Arial" w:hAnsi="Arial" w:cs="Arial"/>
          <w:sz w:val="20"/>
          <w:szCs w:val="20"/>
        </w:rPr>
        <w:t>.</w:t>
      </w:r>
      <w:r w:rsidRPr="0033721F">
        <w:rPr>
          <w:rFonts w:ascii="Arial" w:hAnsi="Arial" w:cs="Arial"/>
          <w:sz w:val="20"/>
          <w:szCs w:val="20"/>
        </w:rPr>
        <w:t xml:space="preserve"> </w:t>
      </w:r>
    </w:p>
    <w:p w14:paraId="1D09CE5A" w14:textId="77777777" w:rsidR="00FF5644" w:rsidRPr="0033721F" w:rsidRDefault="00FF5644">
      <w:pPr>
        <w:rPr>
          <w:rFonts w:ascii="Arial" w:hAnsi="Arial" w:cs="Arial"/>
          <w:sz w:val="20"/>
          <w:szCs w:val="20"/>
        </w:rPr>
      </w:pPr>
    </w:p>
    <w:p w14:paraId="1C3E04AD" w14:textId="77777777" w:rsidR="00FF5644" w:rsidRPr="0033721F" w:rsidRDefault="00FF5644">
      <w:pPr>
        <w:rPr>
          <w:rFonts w:ascii="Arial" w:hAnsi="Arial" w:cs="Arial"/>
          <w:sz w:val="20"/>
          <w:szCs w:val="20"/>
        </w:rPr>
      </w:pPr>
      <w:r w:rsidRPr="0033721F">
        <w:rPr>
          <w:rFonts w:ascii="Arial" w:hAnsi="Arial" w:cs="Arial"/>
          <w:sz w:val="20"/>
          <w:szCs w:val="20"/>
        </w:rPr>
        <w:t>Swelling may be minimized by the immediate use of ice packs.  Apply the ice packs to the outside of the face 20 minutes on and then 20 minutes off while awake</w:t>
      </w:r>
      <w:r w:rsidR="003C3225">
        <w:rPr>
          <w:rFonts w:ascii="Arial" w:hAnsi="Arial" w:cs="Arial"/>
          <w:sz w:val="20"/>
          <w:szCs w:val="20"/>
        </w:rPr>
        <w:t xml:space="preserve"> for</w:t>
      </w:r>
      <w:r w:rsidR="00677568">
        <w:rPr>
          <w:rFonts w:ascii="Arial" w:hAnsi="Arial" w:cs="Arial"/>
          <w:sz w:val="20"/>
          <w:szCs w:val="20"/>
        </w:rPr>
        <w:t xml:space="preserve"> the first</w:t>
      </w:r>
      <w:r w:rsidR="003C3225">
        <w:rPr>
          <w:rFonts w:ascii="Arial" w:hAnsi="Arial" w:cs="Arial"/>
          <w:sz w:val="20"/>
          <w:szCs w:val="20"/>
        </w:rPr>
        <w:t xml:space="preserve"> 24 hours. </w:t>
      </w:r>
      <w:r w:rsidR="008E78FD">
        <w:rPr>
          <w:rFonts w:ascii="Arial" w:hAnsi="Arial" w:cs="Arial"/>
          <w:sz w:val="20"/>
          <w:szCs w:val="20"/>
        </w:rPr>
        <w:t>After 48 hours, begin use of a warm, moist compress to the cheek.</w:t>
      </w:r>
    </w:p>
    <w:p w14:paraId="12461A3F" w14:textId="77777777" w:rsidR="00FF5644" w:rsidRPr="0033721F" w:rsidRDefault="00FF5644">
      <w:pPr>
        <w:rPr>
          <w:rFonts w:ascii="Arial" w:hAnsi="Arial" w:cs="Arial"/>
          <w:sz w:val="20"/>
          <w:szCs w:val="20"/>
        </w:rPr>
      </w:pPr>
    </w:p>
    <w:p w14:paraId="26699B9C" w14:textId="77777777" w:rsidR="00FF5644" w:rsidRPr="0033721F" w:rsidRDefault="00FF5644">
      <w:pPr>
        <w:rPr>
          <w:rFonts w:ascii="Arial" w:hAnsi="Arial" w:cs="Arial"/>
          <w:b/>
          <w:sz w:val="20"/>
          <w:szCs w:val="20"/>
        </w:rPr>
      </w:pPr>
      <w:r w:rsidRPr="0033721F">
        <w:rPr>
          <w:rFonts w:ascii="Arial" w:hAnsi="Arial" w:cs="Arial"/>
          <w:b/>
          <w:sz w:val="20"/>
          <w:szCs w:val="20"/>
        </w:rPr>
        <w:t>Pain</w:t>
      </w:r>
    </w:p>
    <w:p w14:paraId="3C837668" w14:textId="77777777" w:rsidR="00D54F5F" w:rsidRDefault="00FF5644">
      <w:pPr>
        <w:rPr>
          <w:rFonts w:ascii="Arial" w:hAnsi="Arial" w:cs="Arial"/>
          <w:sz w:val="20"/>
          <w:szCs w:val="20"/>
        </w:rPr>
      </w:pPr>
      <w:r w:rsidRPr="0033721F">
        <w:rPr>
          <w:rFonts w:ascii="Arial" w:hAnsi="Arial" w:cs="Arial"/>
          <w:sz w:val="20"/>
          <w:szCs w:val="20"/>
        </w:rPr>
        <w:t xml:space="preserve">Unfortunately, most oral surgery is accompanied by some degree of discomfort. If you </w:t>
      </w:r>
      <w:r w:rsidR="003C3225">
        <w:rPr>
          <w:rFonts w:ascii="Arial" w:hAnsi="Arial" w:cs="Arial"/>
          <w:sz w:val="20"/>
          <w:szCs w:val="20"/>
        </w:rPr>
        <w:t xml:space="preserve">do not </w:t>
      </w:r>
      <w:r w:rsidRPr="0033721F">
        <w:rPr>
          <w:rFonts w:ascii="Arial" w:hAnsi="Arial" w:cs="Arial"/>
          <w:sz w:val="20"/>
          <w:szCs w:val="20"/>
        </w:rPr>
        <w:t xml:space="preserve">have </w:t>
      </w:r>
      <w:r w:rsidR="003C3225">
        <w:rPr>
          <w:rFonts w:ascii="Arial" w:hAnsi="Arial" w:cs="Arial"/>
          <w:sz w:val="20"/>
          <w:szCs w:val="20"/>
        </w:rPr>
        <w:t xml:space="preserve">an </w:t>
      </w:r>
      <w:r w:rsidRPr="0033721F">
        <w:rPr>
          <w:rFonts w:ascii="Arial" w:hAnsi="Arial" w:cs="Arial"/>
          <w:sz w:val="20"/>
          <w:szCs w:val="20"/>
        </w:rPr>
        <w:t xml:space="preserve">allergy to non-steroidal anti-inflammatory </w:t>
      </w:r>
      <w:r w:rsidR="008B004E" w:rsidRPr="0033721F">
        <w:rPr>
          <w:rFonts w:ascii="Arial" w:hAnsi="Arial" w:cs="Arial"/>
          <w:sz w:val="20"/>
          <w:szCs w:val="20"/>
        </w:rPr>
        <w:t xml:space="preserve">medications like Ibuprofen (Motrin, Advil) we recommend taking this prior to the local anesthetic wearing off. </w:t>
      </w:r>
      <w:r w:rsidR="00372D48">
        <w:rPr>
          <w:rFonts w:ascii="Arial" w:hAnsi="Arial" w:cs="Arial"/>
          <w:sz w:val="20"/>
          <w:szCs w:val="20"/>
        </w:rPr>
        <w:t>You may alternate Ibuprofen and the pain medication if needed.  First, take Ibuprofen then 3 hours later take the pain medication if pain is severe.  If discomfort is tolerable, you may alternate Ibuprofen and Tylenol the first 24 hours (</w:t>
      </w:r>
      <w:r w:rsidR="00A210DA">
        <w:rPr>
          <w:rFonts w:ascii="Arial" w:hAnsi="Arial" w:cs="Arial"/>
          <w:sz w:val="20"/>
          <w:szCs w:val="20"/>
        </w:rPr>
        <w:t>Ibuprofen dosage may vary for younger patients. Please reference bottle for appropriate dosa</w:t>
      </w:r>
      <w:r w:rsidR="00372D48">
        <w:rPr>
          <w:rFonts w:ascii="Arial" w:hAnsi="Arial" w:cs="Arial"/>
          <w:sz w:val="20"/>
          <w:szCs w:val="20"/>
        </w:rPr>
        <w:t xml:space="preserve">ge based on height and weight.)  </w:t>
      </w:r>
      <w:r w:rsidR="008B004E" w:rsidRPr="0033721F">
        <w:rPr>
          <w:rFonts w:ascii="Arial" w:hAnsi="Arial" w:cs="Arial"/>
          <w:sz w:val="20"/>
          <w:szCs w:val="20"/>
        </w:rPr>
        <w:t>The prescribed pain medication will make you drowsy</w:t>
      </w:r>
      <w:r w:rsidR="00826161">
        <w:rPr>
          <w:rFonts w:ascii="Arial" w:hAnsi="Arial" w:cs="Arial"/>
          <w:sz w:val="20"/>
          <w:szCs w:val="20"/>
        </w:rPr>
        <w:t>.</w:t>
      </w:r>
      <w:r w:rsidR="00372D48">
        <w:rPr>
          <w:rFonts w:ascii="Arial" w:hAnsi="Arial" w:cs="Arial"/>
          <w:sz w:val="20"/>
          <w:szCs w:val="20"/>
        </w:rPr>
        <w:t xml:space="preserve"> </w:t>
      </w:r>
      <w:r w:rsidR="0036673B">
        <w:rPr>
          <w:rFonts w:ascii="Arial" w:hAnsi="Arial" w:cs="Arial"/>
          <w:sz w:val="20"/>
          <w:szCs w:val="20"/>
        </w:rPr>
        <w:t>All medications should not exceed the recommended dosage.</w:t>
      </w:r>
    </w:p>
    <w:p w14:paraId="1A62393E" w14:textId="77777777" w:rsidR="00D54F5F" w:rsidRDefault="00D54F5F">
      <w:pPr>
        <w:rPr>
          <w:rFonts w:ascii="Arial" w:hAnsi="Arial" w:cs="Arial"/>
          <w:sz w:val="20"/>
          <w:szCs w:val="20"/>
        </w:rPr>
      </w:pPr>
    </w:p>
    <w:p w14:paraId="453AC19C" w14:textId="77777777" w:rsidR="008B004E" w:rsidRPr="0033721F" w:rsidRDefault="00826161">
      <w:pPr>
        <w:rPr>
          <w:rFonts w:ascii="Arial" w:hAnsi="Arial" w:cs="Arial"/>
          <w:sz w:val="20"/>
          <w:szCs w:val="20"/>
        </w:rPr>
      </w:pPr>
      <w:r>
        <w:rPr>
          <w:rFonts w:ascii="Arial" w:hAnsi="Arial" w:cs="Arial"/>
          <w:sz w:val="20"/>
          <w:szCs w:val="20"/>
        </w:rPr>
        <w:t>D</w:t>
      </w:r>
      <w:r w:rsidR="008B004E" w:rsidRPr="0033721F">
        <w:rPr>
          <w:rFonts w:ascii="Arial" w:hAnsi="Arial" w:cs="Arial"/>
          <w:sz w:val="20"/>
          <w:szCs w:val="20"/>
        </w:rPr>
        <w:t xml:space="preserve">iscomfort should subside </w:t>
      </w:r>
      <w:r>
        <w:rPr>
          <w:rFonts w:ascii="Arial" w:hAnsi="Arial" w:cs="Arial"/>
          <w:sz w:val="20"/>
          <w:szCs w:val="20"/>
        </w:rPr>
        <w:t>daily.</w:t>
      </w:r>
      <w:r w:rsidR="008B004E" w:rsidRPr="0033721F">
        <w:rPr>
          <w:rFonts w:ascii="Arial" w:hAnsi="Arial" w:cs="Arial"/>
          <w:sz w:val="20"/>
          <w:szCs w:val="20"/>
        </w:rPr>
        <w:t xml:space="preserve"> If</w:t>
      </w:r>
      <w:r>
        <w:rPr>
          <w:rFonts w:ascii="Arial" w:hAnsi="Arial" w:cs="Arial"/>
          <w:sz w:val="20"/>
          <w:szCs w:val="20"/>
        </w:rPr>
        <w:t xml:space="preserve"> not, </w:t>
      </w:r>
      <w:r w:rsidR="00677568">
        <w:rPr>
          <w:rFonts w:ascii="Arial" w:hAnsi="Arial" w:cs="Arial"/>
          <w:sz w:val="20"/>
          <w:szCs w:val="20"/>
        </w:rPr>
        <w:t>please call our</w:t>
      </w:r>
      <w:r w:rsidR="008B004E" w:rsidRPr="0033721F">
        <w:rPr>
          <w:rFonts w:ascii="Arial" w:hAnsi="Arial" w:cs="Arial"/>
          <w:sz w:val="20"/>
          <w:szCs w:val="20"/>
        </w:rPr>
        <w:t xml:space="preserve"> office.</w:t>
      </w:r>
    </w:p>
    <w:p w14:paraId="7A225F73" w14:textId="77777777" w:rsidR="00B56DE1" w:rsidRPr="0033721F" w:rsidRDefault="00B56DE1">
      <w:pPr>
        <w:rPr>
          <w:rFonts w:ascii="Arial" w:hAnsi="Arial" w:cs="Arial"/>
          <w:b/>
          <w:sz w:val="20"/>
          <w:szCs w:val="20"/>
        </w:rPr>
      </w:pPr>
    </w:p>
    <w:p w14:paraId="13B4C08E" w14:textId="77777777" w:rsidR="00D416FA" w:rsidRDefault="008F0C81">
      <w:pPr>
        <w:rPr>
          <w:rFonts w:ascii="Arial" w:hAnsi="Arial" w:cs="Arial"/>
          <w:sz w:val="20"/>
          <w:szCs w:val="20"/>
        </w:rPr>
      </w:pPr>
      <w:r w:rsidRPr="0033721F">
        <w:rPr>
          <w:rFonts w:ascii="Arial" w:hAnsi="Arial" w:cs="Arial"/>
          <w:sz w:val="20"/>
          <w:szCs w:val="20"/>
        </w:rPr>
        <w:t xml:space="preserve">To help prevent </w:t>
      </w:r>
      <w:r w:rsidR="00372D48">
        <w:rPr>
          <w:rFonts w:ascii="Arial" w:hAnsi="Arial" w:cs="Arial"/>
          <w:sz w:val="20"/>
          <w:szCs w:val="20"/>
        </w:rPr>
        <w:t xml:space="preserve">discomfort at the extractions sites, </w:t>
      </w:r>
      <w:r w:rsidRPr="0033721F">
        <w:rPr>
          <w:rFonts w:ascii="Arial" w:hAnsi="Arial" w:cs="Arial"/>
          <w:sz w:val="20"/>
          <w:szCs w:val="20"/>
        </w:rPr>
        <w:t xml:space="preserve">avoid vigorous rinsing, sucking on the wound, spitting, </w:t>
      </w:r>
      <w:r w:rsidR="00494413">
        <w:rPr>
          <w:rFonts w:ascii="Arial" w:hAnsi="Arial" w:cs="Arial"/>
          <w:sz w:val="20"/>
          <w:szCs w:val="20"/>
        </w:rPr>
        <w:t>using</w:t>
      </w:r>
      <w:r w:rsidRPr="0033721F">
        <w:rPr>
          <w:rFonts w:ascii="Arial" w:hAnsi="Arial" w:cs="Arial"/>
          <w:sz w:val="20"/>
          <w:szCs w:val="20"/>
        </w:rPr>
        <w:t xml:space="preserve"> a straw</w:t>
      </w:r>
      <w:r w:rsidR="003B52F2" w:rsidRPr="0033721F">
        <w:rPr>
          <w:rFonts w:ascii="Arial" w:hAnsi="Arial" w:cs="Arial"/>
          <w:sz w:val="20"/>
          <w:szCs w:val="20"/>
        </w:rPr>
        <w:t>, and exercising</w:t>
      </w:r>
      <w:r w:rsidRPr="0033721F">
        <w:rPr>
          <w:rFonts w:ascii="Arial" w:hAnsi="Arial" w:cs="Arial"/>
          <w:sz w:val="20"/>
          <w:szCs w:val="20"/>
        </w:rPr>
        <w:t xml:space="preserve"> for</w:t>
      </w:r>
      <w:r w:rsidR="00372D48">
        <w:rPr>
          <w:rFonts w:ascii="Arial" w:hAnsi="Arial" w:cs="Arial"/>
          <w:sz w:val="20"/>
          <w:szCs w:val="20"/>
        </w:rPr>
        <w:t xml:space="preserve"> one</w:t>
      </w:r>
      <w:r w:rsidRPr="0033721F">
        <w:rPr>
          <w:rFonts w:ascii="Arial" w:hAnsi="Arial" w:cs="Arial"/>
          <w:sz w:val="20"/>
          <w:szCs w:val="20"/>
        </w:rPr>
        <w:t xml:space="preserve"> day after procedure. </w:t>
      </w:r>
    </w:p>
    <w:p w14:paraId="184BD224" w14:textId="77777777" w:rsidR="001821F3" w:rsidRDefault="001821F3" w:rsidP="00D416FA">
      <w:pPr>
        <w:jc w:val="center"/>
        <w:rPr>
          <w:rFonts w:ascii="Arial" w:hAnsi="Arial" w:cs="Arial"/>
          <w:b/>
          <w:sz w:val="20"/>
          <w:szCs w:val="20"/>
        </w:rPr>
      </w:pPr>
    </w:p>
    <w:p w14:paraId="2FC97EA7" w14:textId="77777777" w:rsidR="00372D48" w:rsidRPr="0033721F" w:rsidRDefault="00372D48" w:rsidP="00372D48">
      <w:pPr>
        <w:rPr>
          <w:rFonts w:ascii="Arial" w:hAnsi="Arial" w:cs="Arial"/>
          <w:b/>
          <w:sz w:val="20"/>
          <w:szCs w:val="20"/>
        </w:rPr>
      </w:pPr>
      <w:r w:rsidRPr="0033721F">
        <w:rPr>
          <w:rFonts w:ascii="Arial" w:hAnsi="Arial" w:cs="Arial"/>
          <w:b/>
          <w:sz w:val="20"/>
          <w:szCs w:val="20"/>
        </w:rPr>
        <w:t>Diet</w:t>
      </w:r>
    </w:p>
    <w:p w14:paraId="600CA2C2" w14:textId="77777777" w:rsidR="00372D48" w:rsidRPr="0033721F" w:rsidRDefault="00372D48" w:rsidP="00372D48">
      <w:pPr>
        <w:rPr>
          <w:rFonts w:ascii="Arial" w:hAnsi="Arial" w:cs="Arial"/>
          <w:sz w:val="20"/>
          <w:szCs w:val="20"/>
        </w:rPr>
      </w:pPr>
      <w:r w:rsidRPr="00677568">
        <w:rPr>
          <w:rFonts w:ascii="Arial" w:hAnsi="Arial" w:cs="Arial"/>
          <w:sz w:val="20"/>
          <w:szCs w:val="20"/>
        </w:rPr>
        <w:t xml:space="preserve">After General anesthetic or I.V. sedation, </w:t>
      </w:r>
      <w:r>
        <w:rPr>
          <w:rFonts w:ascii="Arial" w:hAnsi="Arial" w:cs="Arial"/>
          <w:sz w:val="20"/>
          <w:szCs w:val="20"/>
        </w:rPr>
        <w:t>start with liquids</w:t>
      </w:r>
      <w:r w:rsidRPr="0033721F">
        <w:rPr>
          <w:rFonts w:ascii="Arial" w:hAnsi="Arial" w:cs="Arial"/>
          <w:sz w:val="20"/>
          <w:szCs w:val="20"/>
        </w:rPr>
        <w:t>. While numb</w:t>
      </w:r>
      <w:r>
        <w:rPr>
          <w:rFonts w:ascii="Arial" w:hAnsi="Arial" w:cs="Arial"/>
          <w:sz w:val="20"/>
          <w:szCs w:val="20"/>
        </w:rPr>
        <w:t>,</w:t>
      </w:r>
      <w:r w:rsidRPr="0033721F">
        <w:rPr>
          <w:rFonts w:ascii="Arial" w:hAnsi="Arial" w:cs="Arial"/>
          <w:sz w:val="20"/>
          <w:szCs w:val="20"/>
        </w:rPr>
        <w:t xml:space="preserve"> patients should avoid hot</w:t>
      </w:r>
      <w:r>
        <w:rPr>
          <w:rFonts w:ascii="Arial" w:hAnsi="Arial" w:cs="Arial"/>
          <w:sz w:val="20"/>
          <w:szCs w:val="20"/>
        </w:rPr>
        <w:t xml:space="preserve"> liquids or foods.</w:t>
      </w:r>
      <w:r w:rsidRPr="0033721F">
        <w:rPr>
          <w:rFonts w:ascii="Arial" w:hAnsi="Arial" w:cs="Arial"/>
          <w:sz w:val="20"/>
          <w:szCs w:val="20"/>
        </w:rPr>
        <w:t xml:space="preserve"> Patients may have applesauce, pudding or jello. Once numbness wears off patients can progress to solid foods</w:t>
      </w:r>
      <w:r>
        <w:rPr>
          <w:rFonts w:ascii="Arial" w:hAnsi="Arial" w:cs="Arial"/>
          <w:sz w:val="20"/>
          <w:szCs w:val="20"/>
        </w:rPr>
        <w:t>, c</w:t>
      </w:r>
      <w:r w:rsidRPr="0033721F">
        <w:rPr>
          <w:rFonts w:ascii="Arial" w:hAnsi="Arial" w:cs="Arial"/>
          <w:sz w:val="20"/>
          <w:szCs w:val="20"/>
        </w:rPr>
        <w:t>hewing away from the surgical sites</w:t>
      </w:r>
      <w:r>
        <w:rPr>
          <w:rFonts w:ascii="Arial" w:hAnsi="Arial" w:cs="Arial"/>
          <w:sz w:val="20"/>
          <w:szCs w:val="20"/>
        </w:rPr>
        <w:t>.</w:t>
      </w:r>
      <w:r w:rsidRPr="0033721F">
        <w:rPr>
          <w:rFonts w:ascii="Arial" w:hAnsi="Arial" w:cs="Arial"/>
          <w:sz w:val="20"/>
          <w:szCs w:val="20"/>
        </w:rPr>
        <w:t xml:space="preserve"> Patients should avoid foods like nuts, sunflower seeds, popcorn, etc., which may get lodged in the socket areas.</w:t>
      </w:r>
    </w:p>
    <w:p w14:paraId="5FCCE15D" w14:textId="77777777" w:rsidR="00372D48" w:rsidRDefault="00372D48" w:rsidP="00D416FA">
      <w:pPr>
        <w:jc w:val="center"/>
        <w:rPr>
          <w:rFonts w:ascii="Arial" w:hAnsi="Arial" w:cs="Arial"/>
          <w:b/>
          <w:sz w:val="20"/>
          <w:szCs w:val="20"/>
        </w:rPr>
      </w:pPr>
    </w:p>
    <w:p w14:paraId="51EE9469" w14:textId="77777777" w:rsidR="00372D48" w:rsidRDefault="00372D48" w:rsidP="00D416FA">
      <w:pPr>
        <w:jc w:val="center"/>
        <w:rPr>
          <w:rFonts w:ascii="Arial" w:hAnsi="Arial" w:cs="Arial"/>
          <w:b/>
          <w:sz w:val="20"/>
          <w:szCs w:val="20"/>
        </w:rPr>
      </w:pPr>
    </w:p>
    <w:p w14:paraId="48C06200" w14:textId="77777777" w:rsidR="00372D48" w:rsidRDefault="00372D48" w:rsidP="00D416FA">
      <w:pPr>
        <w:jc w:val="center"/>
        <w:rPr>
          <w:rFonts w:ascii="Arial" w:hAnsi="Arial" w:cs="Arial"/>
          <w:b/>
          <w:sz w:val="20"/>
          <w:szCs w:val="20"/>
        </w:rPr>
      </w:pPr>
    </w:p>
    <w:p w14:paraId="177C7C62" w14:textId="77777777" w:rsidR="00372D48" w:rsidRDefault="00372D48" w:rsidP="00D416FA">
      <w:pPr>
        <w:jc w:val="center"/>
        <w:rPr>
          <w:rFonts w:ascii="Arial" w:hAnsi="Arial" w:cs="Arial"/>
          <w:b/>
          <w:sz w:val="20"/>
          <w:szCs w:val="20"/>
        </w:rPr>
      </w:pPr>
    </w:p>
    <w:p w14:paraId="1DBC8209" w14:textId="77777777" w:rsidR="000C0E31" w:rsidRDefault="00D416FA" w:rsidP="00D416FA">
      <w:pPr>
        <w:jc w:val="center"/>
        <w:rPr>
          <w:rFonts w:ascii="Arial" w:hAnsi="Arial" w:cs="Arial"/>
          <w:b/>
          <w:sz w:val="20"/>
          <w:szCs w:val="20"/>
        </w:rPr>
      </w:pPr>
      <w:r>
        <w:rPr>
          <w:rFonts w:ascii="Arial" w:hAnsi="Arial" w:cs="Arial"/>
          <w:b/>
          <w:sz w:val="20"/>
          <w:szCs w:val="20"/>
        </w:rPr>
        <w:t>(over)</w:t>
      </w:r>
    </w:p>
    <w:p w14:paraId="63D56337" w14:textId="77777777" w:rsidR="00372D48" w:rsidRDefault="00372D48" w:rsidP="00D416FA">
      <w:pPr>
        <w:jc w:val="center"/>
        <w:rPr>
          <w:rFonts w:ascii="Arial" w:hAnsi="Arial" w:cs="Arial"/>
          <w:b/>
          <w:sz w:val="20"/>
          <w:szCs w:val="20"/>
        </w:rPr>
      </w:pPr>
    </w:p>
    <w:p w14:paraId="670999D9" w14:textId="77777777" w:rsidR="000C0E31" w:rsidRDefault="000C0E31" w:rsidP="00870E4E">
      <w:pPr>
        <w:rPr>
          <w:rFonts w:ascii="Arial" w:hAnsi="Arial" w:cs="Arial"/>
          <w:b/>
          <w:sz w:val="20"/>
          <w:szCs w:val="20"/>
        </w:rPr>
      </w:pPr>
    </w:p>
    <w:p w14:paraId="76600846" w14:textId="77777777" w:rsidR="00870E4E" w:rsidRPr="0033721F" w:rsidRDefault="00870E4E" w:rsidP="00870E4E">
      <w:pPr>
        <w:rPr>
          <w:rFonts w:ascii="Arial" w:hAnsi="Arial" w:cs="Arial"/>
          <w:sz w:val="20"/>
          <w:szCs w:val="20"/>
        </w:rPr>
      </w:pPr>
    </w:p>
    <w:p w14:paraId="5D2A5B97" w14:textId="77777777" w:rsidR="00144F2A" w:rsidRDefault="00144F2A" w:rsidP="00870E4E">
      <w:pPr>
        <w:rPr>
          <w:rFonts w:ascii="Arial" w:hAnsi="Arial" w:cs="Arial"/>
          <w:b/>
          <w:sz w:val="20"/>
          <w:szCs w:val="20"/>
        </w:rPr>
      </w:pPr>
    </w:p>
    <w:p w14:paraId="3D089AEE" w14:textId="77777777" w:rsidR="00870E4E" w:rsidRPr="0033721F" w:rsidRDefault="00870E4E" w:rsidP="00870E4E">
      <w:pPr>
        <w:rPr>
          <w:rFonts w:ascii="Arial" w:hAnsi="Arial" w:cs="Arial"/>
          <w:sz w:val="20"/>
          <w:szCs w:val="20"/>
        </w:rPr>
      </w:pPr>
      <w:r w:rsidRPr="00677568">
        <w:rPr>
          <w:rFonts w:ascii="Arial" w:hAnsi="Arial" w:cs="Arial"/>
          <w:b/>
          <w:sz w:val="20"/>
          <w:szCs w:val="20"/>
        </w:rPr>
        <w:t>Fainting precaution:</w:t>
      </w:r>
      <w:r w:rsidRPr="0033721F">
        <w:rPr>
          <w:rFonts w:ascii="Arial" w:hAnsi="Arial" w:cs="Arial"/>
          <w:sz w:val="20"/>
          <w:szCs w:val="20"/>
        </w:rPr>
        <w:t xml:space="preserve"> If you suddenly sit or stand from a lying position you may become dizzy, especially if you have not eaten or </w:t>
      </w:r>
      <w:r>
        <w:rPr>
          <w:rFonts w:ascii="Arial" w:hAnsi="Arial" w:cs="Arial"/>
          <w:sz w:val="20"/>
          <w:szCs w:val="20"/>
        </w:rPr>
        <w:t>have had limited fluids</w:t>
      </w:r>
      <w:r w:rsidRPr="0033721F">
        <w:rPr>
          <w:rFonts w:ascii="Arial" w:hAnsi="Arial" w:cs="Arial"/>
          <w:sz w:val="20"/>
          <w:szCs w:val="20"/>
        </w:rPr>
        <w:t xml:space="preserve">. Therefore, immediately following surgery, if you are lying down, make sure </w:t>
      </w:r>
      <w:r>
        <w:rPr>
          <w:rFonts w:ascii="Arial" w:hAnsi="Arial" w:cs="Arial"/>
          <w:sz w:val="20"/>
          <w:szCs w:val="20"/>
        </w:rPr>
        <w:t>to</w:t>
      </w:r>
      <w:r w:rsidRPr="0033721F">
        <w:rPr>
          <w:rFonts w:ascii="Arial" w:hAnsi="Arial" w:cs="Arial"/>
          <w:sz w:val="20"/>
          <w:szCs w:val="20"/>
        </w:rPr>
        <w:t xml:space="preserve"> sit for at least one full minute before standing.</w:t>
      </w:r>
    </w:p>
    <w:p w14:paraId="0E2C6598" w14:textId="77777777" w:rsidR="00870E4E" w:rsidRDefault="00870E4E">
      <w:pPr>
        <w:rPr>
          <w:rFonts w:ascii="Arial" w:hAnsi="Arial" w:cs="Arial"/>
          <w:b/>
          <w:sz w:val="20"/>
          <w:szCs w:val="20"/>
        </w:rPr>
      </w:pPr>
    </w:p>
    <w:p w14:paraId="5842367C" w14:textId="77777777" w:rsidR="00D06AC8" w:rsidRPr="0033721F" w:rsidRDefault="00865AE8">
      <w:pPr>
        <w:rPr>
          <w:rFonts w:ascii="Arial" w:hAnsi="Arial" w:cs="Arial"/>
          <w:b/>
          <w:sz w:val="20"/>
          <w:szCs w:val="20"/>
        </w:rPr>
      </w:pPr>
      <w:r w:rsidRPr="0033721F">
        <w:rPr>
          <w:rFonts w:ascii="Arial" w:hAnsi="Arial" w:cs="Arial"/>
          <w:b/>
          <w:sz w:val="20"/>
          <w:szCs w:val="20"/>
        </w:rPr>
        <w:t>Oral Hygiene</w:t>
      </w:r>
    </w:p>
    <w:p w14:paraId="7F310AB6" w14:textId="77777777" w:rsidR="00B56DE1" w:rsidRDefault="00A72915">
      <w:pPr>
        <w:rPr>
          <w:rFonts w:ascii="Arial" w:hAnsi="Arial" w:cs="Arial"/>
          <w:sz w:val="20"/>
          <w:szCs w:val="20"/>
        </w:rPr>
      </w:pPr>
      <w:r w:rsidRPr="0033721F">
        <w:rPr>
          <w:rFonts w:ascii="Arial" w:hAnsi="Arial" w:cs="Arial"/>
          <w:sz w:val="20"/>
          <w:szCs w:val="20"/>
        </w:rPr>
        <w:t>The best way to prevent infection</w:t>
      </w:r>
      <w:r w:rsidR="000B7185">
        <w:rPr>
          <w:rFonts w:ascii="Arial" w:hAnsi="Arial" w:cs="Arial"/>
          <w:sz w:val="20"/>
          <w:szCs w:val="20"/>
        </w:rPr>
        <w:t xml:space="preserve"> and ensure healing</w:t>
      </w:r>
      <w:r w:rsidRPr="0033721F">
        <w:rPr>
          <w:rFonts w:ascii="Arial" w:hAnsi="Arial" w:cs="Arial"/>
          <w:sz w:val="20"/>
          <w:szCs w:val="20"/>
        </w:rPr>
        <w:t xml:space="preserve"> is to keep your mouth clean.</w:t>
      </w:r>
      <w:r w:rsidR="000B7185">
        <w:rPr>
          <w:rFonts w:ascii="Arial" w:hAnsi="Arial" w:cs="Arial"/>
          <w:sz w:val="20"/>
          <w:szCs w:val="20"/>
        </w:rPr>
        <w:t xml:space="preserve"> </w:t>
      </w:r>
      <w:r w:rsidRPr="0033721F">
        <w:rPr>
          <w:rFonts w:ascii="Arial" w:hAnsi="Arial" w:cs="Arial"/>
          <w:sz w:val="20"/>
          <w:szCs w:val="20"/>
        </w:rPr>
        <w:t>Clean your mouth thoroughly after each meal beginning the day after surgery. Use a soft bristle toothbrush and toothpaste after meals and at bedtime. Should bleeding resume after brushing, repeat the use of gauze as described above. Do not rinse your mouth the day of surgery</w:t>
      </w:r>
      <w:r w:rsidR="000B7185">
        <w:rPr>
          <w:rFonts w:ascii="Arial" w:hAnsi="Arial" w:cs="Arial"/>
          <w:sz w:val="20"/>
          <w:szCs w:val="20"/>
        </w:rPr>
        <w:t>.</w:t>
      </w:r>
      <w:r w:rsidRPr="0033721F">
        <w:rPr>
          <w:rFonts w:ascii="Arial" w:hAnsi="Arial" w:cs="Arial"/>
          <w:sz w:val="20"/>
          <w:szCs w:val="20"/>
        </w:rPr>
        <w:t xml:space="preserve"> </w:t>
      </w:r>
    </w:p>
    <w:p w14:paraId="1774D5E4" w14:textId="77777777" w:rsidR="004C4302" w:rsidRPr="0033721F" w:rsidRDefault="004C4302">
      <w:pPr>
        <w:rPr>
          <w:rFonts w:ascii="Arial" w:hAnsi="Arial" w:cs="Arial"/>
          <w:sz w:val="20"/>
          <w:szCs w:val="20"/>
        </w:rPr>
      </w:pPr>
    </w:p>
    <w:p w14:paraId="783E4359" w14:textId="77777777" w:rsidR="00B56DE1" w:rsidRPr="0033721F" w:rsidRDefault="00B56DE1">
      <w:pPr>
        <w:rPr>
          <w:rFonts w:ascii="Arial" w:hAnsi="Arial" w:cs="Arial"/>
          <w:b/>
          <w:sz w:val="20"/>
          <w:szCs w:val="20"/>
        </w:rPr>
      </w:pPr>
      <w:r w:rsidRPr="0033721F">
        <w:rPr>
          <w:rFonts w:ascii="Arial" w:hAnsi="Arial" w:cs="Arial"/>
          <w:b/>
          <w:sz w:val="20"/>
          <w:szCs w:val="20"/>
        </w:rPr>
        <w:t>Activity</w:t>
      </w:r>
    </w:p>
    <w:p w14:paraId="07AA9E07" w14:textId="77777777" w:rsidR="00B56DE1" w:rsidRPr="0033721F" w:rsidRDefault="00372D48">
      <w:pPr>
        <w:rPr>
          <w:rFonts w:ascii="Arial" w:hAnsi="Arial" w:cs="Arial"/>
          <w:sz w:val="20"/>
          <w:szCs w:val="20"/>
        </w:rPr>
      </w:pPr>
      <w:r>
        <w:rPr>
          <w:rFonts w:ascii="Arial" w:hAnsi="Arial" w:cs="Arial"/>
          <w:sz w:val="20"/>
          <w:szCs w:val="20"/>
        </w:rPr>
        <w:t>For the first 12 to 24</w:t>
      </w:r>
      <w:r w:rsidR="00B56DE1" w:rsidRPr="0033721F">
        <w:rPr>
          <w:rFonts w:ascii="Arial" w:hAnsi="Arial" w:cs="Arial"/>
          <w:sz w:val="20"/>
          <w:szCs w:val="20"/>
        </w:rPr>
        <w:t xml:space="preserve"> hours you should rest and relax with </w:t>
      </w:r>
      <w:r>
        <w:rPr>
          <w:rFonts w:ascii="Arial" w:hAnsi="Arial" w:cs="Arial"/>
          <w:sz w:val="20"/>
          <w:szCs w:val="20"/>
        </w:rPr>
        <w:t>minimal activity</w:t>
      </w:r>
      <w:r w:rsidR="00B56DE1" w:rsidRPr="0033721F">
        <w:rPr>
          <w:rFonts w:ascii="Arial" w:hAnsi="Arial" w:cs="Arial"/>
          <w:sz w:val="20"/>
          <w:szCs w:val="20"/>
        </w:rPr>
        <w:t xml:space="preserve">. After </w:t>
      </w:r>
      <w:r>
        <w:rPr>
          <w:rFonts w:ascii="Arial" w:hAnsi="Arial" w:cs="Arial"/>
          <w:sz w:val="20"/>
          <w:szCs w:val="20"/>
        </w:rPr>
        <w:t>first 12 to 24</w:t>
      </w:r>
      <w:r w:rsidR="00B56DE1" w:rsidRPr="0033721F">
        <w:rPr>
          <w:rFonts w:ascii="Arial" w:hAnsi="Arial" w:cs="Arial"/>
          <w:sz w:val="20"/>
          <w:szCs w:val="20"/>
        </w:rPr>
        <w:t xml:space="preserve"> hours, you may resume activity as tolerated.</w:t>
      </w:r>
    </w:p>
    <w:p w14:paraId="377D2D36" w14:textId="77777777" w:rsidR="00B56DE1" w:rsidRPr="0033721F" w:rsidRDefault="00B56DE1">
      <w:pPr>
        <w:rPr>
          <w:rFonts w:ascii="Arial" w:hAnsi="Arial" w:cs="Arial"/>
          <w:sz w:val="20"/>
          <w:szCs w:val="20"/>
        </w:rPr>
      </w:pPr>
    </w:p>
    <w:p w14:paraId="583C5312" w14:textId="77777777" w:rsidR="00B56DE1" w:rsidRPr="0033721F" w:rsidRDefault="00B56DE1">
      <w:pPr>
        <w:rPr>
          <w:rFonts w:ascii="Arial" w:hAnsi="Arial" w:cs="Arial"/>
          <w:b/>
          <w:sz w:val="20"/>
          <w:szCs w:val="20"/>
        </w:rPr>
      </w:pPr>
      <w:r w:rsidRPr="0033721F">
        <w:rPr>
          <w:rFonts w:ascii="Arial" w:hAnsi="Arial" w:cs="Arial"/>
          <w:b/>
          <w:sz w:val="20"/>
          <w:szCs w:val="20"/>
        </w:rPr>
        <w:t>Healing</w:t>
      </w:r>
    </w:p>
    <w:p w14:paraId="1D4BCD4E" w14:textId="77777777" w:rsidR="00B56DE1" w:rsidRPr="0033721F" w:rsidRDefault="00B56DE1">
      <w:pPr>
        <w:rPr>
          <w:rFonts w:ascii="Arial" w:hAnsi="Arial" w:cs="Arial"/>
          <w:sz w:val="20"/>
          <w:szCs w:val="20"/>
        </w:rPr>
      </w:pPr>
      <w:r w:rsidRPr="0033721F">
        <w:rPr>
          <w:rFonts w:ascii="Arial" w:hAnsi="Arial" w:cs="Arial"/>
          <w:sz w:val="20"/>
          <w:szCs w:val="20"/>
        </w:rPr>
        <w:t xml:space="preserve">Bad breath is common and will disappear as healing </w:t>
      </w:r>
      <w:r w:rsidR="000B7185">
        <w:rPr>
          <w:rFonts w:ascii="Arial" w:hAnsi="Arial" w:cs="Arial"/>
          <w:sz w:val="20"/>
          <w:szCs w:val="20"/>
        </w:rPr>
        <w:t>occurs</w:t>
      </w:r>
      <w:r w:rsidRPr="0033721F">
        <w:rPr>
          <w:rFonts w:ascii="Arial" w:hAnsi="Arial" w:cs="Arial"/>
          <w:sz w:val="20"/>
          <w:szCs w:val="20"/>
        </w:rPr>
        <w:t xml:space="preserve">. </w:t>
      </w:r>
      <w:r w:rsidR="000B7185">
        <w:rPr>
          <w:rFonts w:ascii="Arial" w:hAnsi="Arial" w:cs="Arial"/>
          <w:sz w:val="20"/>
          <w:szCs w:val="20"/>
        </w:rPr>
        <w:t>Two to three</w:t>
      </w:r>
      <w:r w:rsidRPr="0033721F">
        <w:rPr>
          <w:rFonts w:ascii="Arial" w:hAnsi="Arial" w:cs="Arial"/>
          <w:sz w:val="20"/>
          <w:szCs w:val="20"/>
        </w:rPr>
        <w:t xml:space="preserve"> days following surgery, white, possible hard tissue may be seen in the surgical site. This signifies normal, healing tissue</w:t>
      </w:r>
      <w:r w:rsidR="000B7185">
        <w:rPr>
          <w:rFonts w:ascii="Arial" w:hAnsi="Arial" w:cs="Arial"/>
          <w:sz w:val="20"/>
          <w:szCs w:val="20"/>
        </w:rPr>
        <w:t>.</w:t>
      </w:r>
      <w:r w:rsidRPr="0033721F">
        <w:rPr>
          <w:rFonts w:ascii="Arial" w:hAnsi="Arial" w:cs="Arial"/>
          <w:sz w:val="20"/>
          <w:szCs w:val="20"/>
        </w:rPr>
        <w:t xml:space="preserve"> Complete healing of the extraction site </w:t>
      </w:r>
      <w:r w:rsidR="000B7185">
        <w:rPr>
          <w:rFonts w:ascii="Arial" w:hAnsi="Arial" w:cs="Arial"/>
          <w:sz w:val="20"/>
          <w:szCs w:val="20"/>
        </w:rPr>
        <w:t>may</w:t>
      </w:r>
      <w:r w:rsidR="00372D48">
        <w:rPr>
          <w:rFonts w:ascii="Arial" w:hAnsi="Arial" w:cs="Arial"/>
          <w:sz w:val="20"/>
          <w:szCs w:val="20"/>
        </w:rPr>
        <w:t xml:space="preserve"> take several</w:t>
      </w:r>
      <w:r w:rsidRPr="0033721F">
        <w:rPr>
          <w:rFonts w:ascii="Arial" w:hAnsi="Arial" w:cs="Arial"/>
          <w:sz w:val="20"/>
          <w:szCs w:val="20"/>
        </w:rPr>
        <w:t xml:space="preserve"> weeks.</w:t>
      </w:r>
    </w:p>
    <w:p w14:paraId="000FF52B" w14:textId="77777777" w:rsidR="00B56DE1" w:rsidRPr="0033721F" w:rsidRDefault="00B56DE1">
      <w:pPr>
        <w:rPr>
          <w:rFonts w:ascii="Arial" w:hAnsi="Arial" w:cs="Arial"/>
          <w:sz w:val="20"/>
          <w:szCs w:val="20"/>
        </w:rPr>
      </w:pPr>
    </w:p>
    <w:p w14:paraId="7F3D1F33" w14:textId="77777777" w:rsidR="00B56DE1" w:rsidRPr="0033721F" w:rsidRDefault="00B56DE1">
      <w:pPr>
        <w:rPr>
          <w:rFonts w:ascii="Arial" w:hAnsi="Arial" w:cs="Arial"/>
          <w:b/>
          <w:sz w:val="20"/>
          <w:szCs w:val="20"/>
        </w:rPr>
      </w:pPr>
      <w:r w:rsidRPr="0033721F">
        <w:rPr>
          <w:rFonts w:ascii="Arial" w:hAnsi="Arial" w:cs="Arial"/>
          <w:b/>
          <w:sz w:val="20"/>
          <w:szCs w:val="20"/>
        </w:rPr>
        <w:t>Sutures/Stitches</w:t>
      </w:r>
    </w:p>
    <w:p w14:paraId="66E2EAA7" w14:textId="77777777" w:rsidR="00B56DE1" w:rsidRPr="0033721F" w:rsidRDefault="00677568">
      <w:pPr>
        <w:rPr>
          <w:rFonts w:ascii="Arial" w:hAnsi="Arial" w:cs="Arial"/>
          <w:sz w:val="20"/>
          <w:szCs w:val="20"/>
        </w:rPr>
      </w:pPr>
      <w:r>
        <w:rPr>
          <w:rFonts w:ascii="Arial" w:hAnsi="Arial" w:cs="Arial"/>
          <w:sz w:val="20"/>
          <w:szCs w:val="20"/>
        </w:rPr>
        <w:t>Sutures</w:t>
      </w:r>
      <w:r w:rsidR="00B56DE1" w:rsidRPr="0033721F">
        <w:rPr>
          <w:rFonts w:ascii="Arial" w:hAnsi="Arial" w:cs="Arial"/>
          <w:sz w:val="20"/>
          <w:szCs w:val="20"/>
        </w:rPr>
        <w:t xml:space="preserve"> will resorb or fall out on their own. It is normal for a suture to come out on the day of surgery. If bleeding occurs because the sutures have fallen out, bite on gauze to apply pressure as described on the first page.</w:t>
      </w:r>
    </w:p>
    <w:p w14:paraId="2A50EB5A" w14:textId="77777777" w:rsidR="00B56DE1" w:rsidRPr="0033721F" w:rsidRDefault="00B56DE1">
      <w:pPr>
        <w:rPr>
          <w:rFonts w:ascii="Arial" w:hAnsi="Arial" w:cs="Arial"/>
          <w:sz w:val="20"/>
          <w:szCs w:val="20"/>
        </w:rPr>
      </w:pPr>
    </w:p>
    <w:p w14:paraId="7D6197A2" w14:textId="77777777" w:rsidR="00FF6558" w:rsidRPr="0033721F" w:rsidRDefault="00FF6558">
      <w:pPr>
        <w:rPr>
          <w:rFonts w:ascii="Arial" w:hAnsi="Arial" w:cs="Arial"/>
          <w:sz w:val="20"/>
          <w:szCs w:val="20"/>
        </w:rPr>
      </w:pPr>
    </w:p>
    <w:p w14:paraId="24032E0B" w14:textId="77777777" w:rsidR="00FA2DF8" w:rsidRDefault="00FF6558" w:rsidP="00FA2DF8">
      <w:pPr>
        <w:rPr>
          <w:rFonts w:ascii="Arial" w:hAnsi="Arial" w:cs="Arial"/>
          <w:b/>
          <w:sz w:val="20"/>
          <w:szCs w:val="20"/>
        </w:rPr>
      </w:pPr>
      <w:r w:rsidRPr="0033721F">
        <w:rPr>
          <w:rFonts w:ascii="Arial" w:hAnsi="Arial" w:cs="Arial"/>
          <w:b/>
          <w:sz w:val="20"/>
          <w:szCs w:val="20"/>
        </w:rPr>
        <w:t>Foods to Drink and Eat While Numb</w:t>
      </w:r>
      <w:r w:rsidR="00372D48">
        <w:rPr>
          <w:rFonts w:ascii="Arial" w:hAnsi="Arial" w:cs="Arial"/>
          <w:b/>
          <w:sz w:val="20"/>
          <w:szCs w:val="20"/>
        </w:rPr>
        <w:t xml:space="preserve"> – use caution not to bite lip, cheek, or tongue</w:t>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r w:rsidR="00FA2DF8">
        <w:rPr>
          <w:rFonts w:ascii="Arial" w:hAnsi="Arial" w:cs="Arial"/>
          <w:b/>
          <w:sz w:val="20"/>
          <w:szCs w:val="20"/>
        </w:rPr>
        <w:tab/>
      </w:r>
    </w:p>
    <w:p w14:paraId="290A3024" w14:textId="77777777" w:rsidR="00FF6558" w:rsidRPr="00FA2DF8" w:rsidRDefault="00FF6558" w:rsidP="00FA2DF8">
      <w:pPr>
        <w:jc w:val="center"/>
        <w:rPr>
          <w:rFonts w:ascii="Verdana" w:hAnsi="Verdana"/>
          <w:b/>
          <w:bCs/>
          <w:color w:val="666666"/>
        </w:rPr>
      </w:pPr>
    </w:p>
    <w:p w14:paraId="06E5AE3F" w14:textId="77777777" w:rsidR="00FF6558" w:rsidRPr="0033721F" w:rsidRDefault="00FF6558">
      <w:pPr>
        <w:rPr>
          <w:rFonts w:ascii="Arial" w:hAnsi="Arial" w:cs="Arial"/>
          <w:sz w:val="20"/>
          <w:szCs w:val="20"/>
          <w:u w:val="single"/>
        </w:rPr>
      </w:pPr>
      <w:r w:rsidRPr="0033721F">
        <w:rPr>
          <w:rFonts w:ascii="Arial" w:hAnsi="Arial" w:cs="Arial"/>
          <w:sz w:val="20"/>
          <w:szCs w:val="20"/>
          <w:u w:val="single"/>
        </w:rPr>
        <w:t>Drink:</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u w:val="single"/>
        </w:rPr>
        <w:t>Eat:</w:t>
      </w:r>
    </w:p>
    <w:p w14:paraId="345A6035" w14:textId="77777777" w:rsidR="00FF6558" w:rsidRPr="0033721F" w:rsidRDefault="00FF6558">
      <w:pPr>
        <w:rPr>
          <w:rFonts w:ascii="Arial" w:hAnsi="Arial" w:cs="Arial"/>
          <w:sz w:val="20"/>
          <w:szCs w:val="20"/>
        </w:rPr>
      </w:pPr>
      <w:r w:rsidRPr="0033721F">
        <w:rPr>
          <w:rFonts w:ascii="Arial" w:hAnsi="Arial" w:cs="Arial"/>
          <w:sz w:val="20"/>
          <w:szCs w:val="20"/>
        </w:rPr>
        <w:t>Water</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Applesauce</w:t>
      </w:r>
    </w:p>
    <w:p w14:paraId="0A29A960" w14:textId="77777777" w:rsidR="00FF6558" w:rsidRPr="0033721F" w:rsidRDefault="00FF6558">
      <w:pPr>
        <w:rPr>
          <w:rFonts w:ascii="Arial" w:hAnsi="Arial" w:cs="Arial"/>
          <w:sz w:val="20"/>
          <w:szCs w:val="20"/>
        </w:rPr>
      </w:pPr>
      <w:r w:rsidRPr="0033721F">
        <w:rPr>
          <w:rFonts w:ascii="Arial" w:hAnsi="Arial" w:cs="Arial"/>
          <w:sz w:val="20"/>
          <w:szCs w:val="20"/>
        </w:rPr>
        <w:t>Juice</w:t>
      </w: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Jell-O</w:t>
      </w:r>
    </w:p>
    <w:p w14:paraId="7B536C5D" w14:textId="77777777" w:rsidR="00FF6558" w:rsidRPr="0033721F" w:rsidRDefault="001C3841">
      <w:pPr>
        <w:rPr>
          <w:rFonts w:ascii="Arial" w:hAnsi="Arial" w:cs="Arial"/>
          <w:sz w:val="20"/>
          <w:szCs w:val="20"/>
        </w:rPr>
      </w:pPr>
      <w:r>
        <w:rPr>
          <w:rFonts w:ascii="Arial" w:hAnsi="Arial" w:cs="Arial"/>
          <w:noProof/>
          <w:sz w:val="20"/>
          <w:szCs w:val="20"/>
          <w:u w:val="single"/>
        </w:rPr>
        <mc:AlternateContent>
          <mc:Choice Requires="wpg">
            <w:drawing>
              <wp:anchor distT="0" distB="0" distL="114300" distR="114300" simplePos="0" relativeHeight="251660288" behindDoc="1" locked="0" layoutInCell="1" allowOverlap="1" wp14:anchorId="130D59A8" wp14:editId="02353044">
                <wp:simplePos x="0" y="0"/>
                <wp:positionH relativeFrom="column">
                  <wp:posOffset>2514600</wp:posOffset>
                </wp:positionH>
                <wp:positionV relativeFrom="page">
                  <wp:posOffset>7105650</wp:posOffset>
                </wp:positionV>
                <wp:extent cx="4163060" cy="1325245"/>
                <wp:effectExtent l="0" t="0" r="0" b="8255"/>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163060" cy="1325245"/>
                          <a:chOff x="0" y="-1034410"/>
                          <a:chExt cx="9541510" cy="2665202"/>
                        </a:xfrm>
                      </wpg:grpSpPr>
                      <wpg:grpSp>
                        <wpg:cNvPr id="6" name="Group 6"/>
                        <wpg:cNvGrpSpPr/>
                        <wpg:grpSpPr>
                          <a:xfrm>
                            <a:off x="2549563" y="516367"/>
                            <a:ext cx="4857750" cy="1114425"/>
                            <a:chOff x="0" y="0"/>
                            <a:chExt cx="6219825" cy="1428750"/>
                          </a:xfrm>
                        </wpg:grpSpPr>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90875" cy="1428750"/>
                            </a:xfrm>
                            <a:prstGeom prst="rect">
                              <a:avLst/>
                            </a:prstGeom>
                          </pic:spPr>
                        </pic:pic>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3333750" y="257175"/>
                              <a:ext cx="2886075" cy="914400"/>
                            </a:xfrm>
                            <a:prstGeom prst="rect">
                              <a:avLst/>
                            </a:prstGeom>
                          </pic:spPr>
                        </pic:pic>
                      </wpg:grpSp>
                      <wps:wsp>
                        <wps:cNvPr id="307" name="Text Box 2"/>
                        <wps:cNvSpPr txBox="1">
                          <a:spLocks noChangeArrowheads="1"/>
                        </wps:cNvSpPr>
                        <wps:spPr bwMode="auto">
                          <a:xfrm>
                            <a:off x="0" y="-1034410"/>
                            <a:ext cx="9541510" cy="1669111"/>
                          </a:xfrm>
                          <a:prstGeom prst="rect">
                            <a:avLst/>
                          </a:prstGeom>
                          <a:noFill/>
                          <a:ln w="9525">
                            <a:noFill/>
                            <a:miter lim="800000"/>
                            <a:headEnd/>
                            <a:tailEnd/>
                          </a:ln>
                        </wps:spPr>
                        <wps:txbx>
                          <w:txbxContent>
                            <w:p w14:paraId="18E8BEB1" w14:textId="77777777" w:rsidR="00FA2DF8" w:rsidRPr="001C3841" w:rsidRDefault="00FA2DF8" w:rsidP="00FA2DF8">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33E84F10" w14:textId="77777777" w:rsidR="00FA2DF8" w:rsidRPr="001C3841" w:rsidRDefault="00FA2DF8" w:rsidP="001C3841">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9" w:history="1">
                                <w:r w:rsidR="00541EFF" w:rsidRPr="00A63988">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0" w:history="1">
                                <w:r w:rsidR="00541EFF" w:rsidRPr="00A63988">
                                  <w:rPr>
                                    <w:rStyle w:val="Hyperlink"/>
                                    <w:rFonts w:ascii="Arial" w:hAnsi="Arial" w:cs="Arial"/>
                                    <w:b/>
                                    <w:sz w:val="20"/>
                                    <w:szCs w:val="20"/>
                                  </w:rPr>
                                  <w:t>www.twitter/aosillinois.com</w:t>
                                </w:r>
                              </w:hyperlink>
                            </w:p>
                            <w:p w14:paraId="722DEC94" w14:textId="77777777" w:rsidR="00FA2DF8" w:rsidRPr="001C3841" w:rsidRDefault="00FA2DF8" w:rsidP="00FA2DF8">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1" w:history="1">
                                <w:r w:rsidR="00541EFF" w:rsidRPr="00A63988">
                                  <w:rPr>
                                    <w:rStyle w:val="Hyperlink"/>
                                    <w:rFonts w:ascii="Arial" w:hAnsi="Arial" w:cs="Arial"/>
                                    <w:b/>
                                    <w:sz w:val="20"/>
                                    <w:szCs w:val="20"/>
                                  </w:rPr>
                                  <w:t>www.aosillinois.com</w:t>
                                </w:r>
                              </w:hyperlink>
                            </w:p>
                            <w:p w14:paraId="66D9ECD0" w14:textId="77777777" w:rsidR="00FA2DF8" w:rsidRPr="001C3841" w:rsidRDefault="00FA2DF8" w:rsidP="00FA2DF8">
                              <w:pPr>
                                <w:jc w:val="center"/>
                                <w:rPr>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30D59A8" id="Group 2" o:spid="_x0000_s1026" style="position:absolute;margin-left:198pt;margin-top:559.5pt;width:327.8pt;height:104.35pt;z-index:-251656192;mso-position-vertical-relative:page;mso-width-relative:margin;mso-height-relative:margin" coordorigin=",-10344" coordsize="95415,266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">
                <o:lock v:ext="edit" aspectratio="t"/>
                <v:group id="Group 6" o:spid="_x0000_s1027" style="position:absolute;left:25495;top:5163;width:48578;height:11144" coordsize="62198,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31908;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">
                    <v:imagedata r:id="rId12" o:title=""/>
                  </v:shape>
                  <v:shape id="Picture 5" o:spid="_x0000_s1029" type="#_x0000_t75" style="position:absolute;left:33337;top:2571;width:2886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">
                    <v:imagedata r:id="rId13" o:title=""/>
                  </v:shape>
                </v:group>
                <v:shapetype id="_x0000_t202" coordsize="21600,21600" o:spt="202" path="m,l,21600r21600,l21600,xe">
                  <v:stroke joinstyle="miter"/>
                  <v:path gradientshapeok="t" o:connecttype="rect"/>
                </v:shapetype>
                <v:shape id="Text Box 2" o:spid="_x0000_s1030" type="#_x0000_t202" style="position:absolute;top:-10344;width:95415;height:16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18E8BEB1" w14:textId="77777777" w:rsidR="00FA2DF8" w:rsidRPr="001C3841" w:rsidRDefault="00FA2DF8" w:rsidP="00FA2DF8">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33E84F10" w14:textId="77777777" w:rsidR="00FA2DF8" w:rsidRPr="001C3841" w:rsidRDefault="00FA2DF8" w:rsidP="001C3841">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14" w:history="1">
                          <w:r w:rsidR="00541EFF" w:rsidRPr="00A63988">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5" w:history="1">
                          <w:r w:rsidR="00541EFF" w:rsidRPr="00A63988">
                            <w:rPr>
                              <w:rStyle w:val="Hyperlink"/>
                              <w:rFonts w:ascii="Arial" w:hAnsi="Arial" w:cs="Arial"/>
                              <w:b/>
                              <w:sz w:val="20"/>
                              <w:szCs w:val="20"/>
                            </w:rPr>
                            <w:t>www.twitter/aosillinois.com</w:t>
                          </w:r>
                        </w:hyperlink>
                      </w:p>
                      <w:p w14:paraId="722DEC94" w14:textId="77777777" w:rsidR="00FA2DF8" w:rsidRPr="001C3841" w:rsidRDefault="00FA2DF8" w:rsidP="00FA2DF8">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6" w:history="1">
                          <w:r w:rsidR="00541EFF" w:rsidRPr="00A63988">
                            <w:rPr>
                              <w:rStyle w:val="Hyperlink"/>
                              <w:rFonts w:ascii="Arial" w:hAnsi="Arial" w:cs="Arial"/>
                              <w:b/>
                              <w:sz w:val="20"/>
                              <w:szCs w:val="20"/>
                            </w:rPr>
                            <w:t>www.aosillinois.com</w:t>
                          </w:r>
                        </w:hyperlink>
                      </w:p>
                      <w:p w14:paraId="66D9ECD0" w14:textId="77777777" w:rsidR="00FA2DF8" w:rsidRPr="001C3841" w:rsidRDefault="00FA2DF8" w:rsidP="00FA2DF8">
                        <w:pPr>
                          <w:jc w:val="center"/>
                          <w:rPr>
                            <w:sz w:val="20"/>
                            <w:szCs w:val="20"/>
                          </w:rPr>
                        </w:pPr>
                      </w:p>
                    </w:txbxContent>
                  </v:textbox>
                </v:shape>
                <w10:wrap anchory="page"/>
              </v:group>
            </w:pict>
          </mc:Fallback>
        </mc:AlternateContent>
      </w:r>
      <w:r w:rsidR="00FF6558" w:rsidRPr="0033721F">
        <w:rPr>
          <w:rFonts w:ascii="Arial" w:hAnsi="Arial" w:cs="Arial"/>
          <w:sz w:val="20"/>
          <w:szCs w:val="20"/>
        </w:rPr>
        <w:t>Ice Chips</w:t>
      </w:r>
      <w:r w:rsidR="00FF6558" w:rsidRPr="0033721F">
        <w:rPr>
          <w:rFonts w:ascii="Arial" w:hAnsi="Arial" w:cs="Arial"/>
          <w:sz w:val="20"/>
          <w:szCs w:val="20"/>
        </w:rPr>
        <w:tab/>
      </w:r>
      <w:r w:rsidR="00FF6558" w:rsidRPr="0033721F">
        <w:rPr>
          <w:rFonts w:ascii="Arial" w:hAnsi="Arial" w:cs="Arial"/>
          <w:sz w:val="20"/>
          <w:szCs w:val="20"/>
        </w:rPr>
        <w:tab/>
        <w:t>Pudding</w:t>
      </w:r>
    </w:p>
    <w:p w14:paraId="4A71173B" w14:textId="77777777" w:rsidR="00FF6558" w:rsidRPr="0033721F" w:rsidRDefault="00FF6558">
      <w:pPr>
        <w:rPr>
          <w:rFonts w:ascii="Arial" w:hAnsi="Arial" w:cs="Arial"/>
          <w:sz w:val="20"/>
          <w:szCs w:val="20"/>
        </w:rPr>
      </w:pPr>
      <w:r w:rsidRPr="0033721F">
        <w:rPr>
          <w:rFonts w:ascii="Arial" w:hAnsi="Arial" w:cs="Arial"/>
          <w:sz w:val="20"/>
          <w:szCs w:val="20"/>
        </w:rPr>
        <w:t>Popsicles</w:t>
      </w:r>
      <w:r w:rsidRPr="0033721F">
        <w:rPr>
          <w:rFonts w:ascii="Arial" w:hAnsi="Arial" w:cs="Arial"/>
          <w:sz w:val="20"/>
          <w:szCs w:val="20"/>
        </w:rPr>
        <w:tab/>
      </w:r>
      <w:r w:rsidRPr="0033721F">
        <w:rPr>
          <w:rFonts w:ascii="Arial" w:hAnsi="Arial" w:cs="Arial"/>
          <w:sz w:val="20"/>
          <w:szCs w:val="20"/>
        </w:rPr>
        <w:tab/>
        <w:t>Yogurt</w:t>
      </w:r>
    </w:p>
    <w:p w14:paraId="6F951E8D" w14:textId="77777777" w:rsidR="00FF6558" w:rsidRDefault="00FF6558">
      <w:pPr>
        <w:rPr>
          <w:rFonts w:ascii="Arial" w:hAnsi="Arial" w:cs="Arial"/>
          <w:sz w:val="20"/>
          <w:szCs w:val="20"/>
        </w:rPr>
      </w:pPr>
      <w:r w:rsidRPr="0033721F">
        <w:rPr>
          <w:rFonts w:ascii="Arial" w:hAnsi="Arial" w:cs="Arial"/>
          <w:sz w:val="20"/>
          <w:szCs w:val="20"/>
        </w:rPr>
        <w:tab/>
      </w:r>
      <w:r w:rsidRPr="0033721F">
        <w:rPr>
          <w:rFonts w:ascii="Arial" w:hAnsi="Arial" w:cs="Arial"/>
          <w:sz w:val="20"/>
          <w:szCs w:val="20"/>
        </w:rPr>
        <w:tab/>
      </w:r>
      <w:r w:rsidRPr="0033721F">
        <w:rPr>
          <w:rFonts w:ascii="Arial" w:hAnsi="Arial" w:cs="Arial"/>
          <w:sz w:val="20"/>
          <w:szCs w:val="20"/>
        </w:rPr>
        <w:tab/>
        <w:t>Milkshake (no straw)</w:t>
      </w:r>
    </w:p>
    <w:p w14:paraId="46C20B8C" w14:textId="77777777" w:rsidR="000865FE" w:rsidRPr="0033721F" w:rsidRDefault="000865FE">
      <w:pPr>
        <w:rPr>
          <w:rFonts w:ascii="Arial" w:hAnsi="Arial" w:cs="Arial"/>
          <w:sz w:val="20"/>
          <w:szCs w:val="20"/>
        </w:rPr>
      </w:pPr>
    </w:p>
    <w:p w14:paraId="1D41CB4F" w14:textId="77777777" w:rsidR="00FF6558" w:rsidRPr="0033721F" w:rsidRDefault="00FF6558">
      <w:pPr>
        <w:rPr>
          <w:rFonts w:ascii="Arial" w:hAnsi="Arial" w:cs="Arial"/>
          <w:b/>
          <w:sz w:val="20"/>
          <w:szCs w:val="20"/>
        </w:rPr>
      </w:pPr>
      <w:r w:rsidRPr="0033721F">
        <w:rPr>
          <w:rFonts w:ascii="Arial" w:hAnsi="Arial" w:cs="Arial"/>
          <w:b/>
          <w:sz w:val="20"/>
          <w:szCs w:val="20"/>
        </w:rPr>
        <w:t>Add Soft Foods When Numbness is Gone</w:t>
      </w:r>
    </w:p>
    <w:p w14:paraId="00215A30" w14:textId="77777777" w:rsidR="00FF6558" w:rsidRPr="0033721F" w:rsidRDefault="00FF6558">
      <w:pPr>
        <w:rPr>
          <w:rFonts w:ascii="Arial" w:hAnsi="Arial" w:cs="Arial"/>
          <w:sz w:val="20"/>
          <w:szCs w:val="20"/>
        </w:rPr>
      </w:pPr>
    </w:p>
    <w:p w14:paraId="1A8D97AA" w14:textId="77777777" w:rsidR="00FF6558" w:rsidRPr="0033721F" w:rsidRDefault="00FF6558">
      <w:pPr>
        <w:rPr>
          <w:rFonts w:ascii="Arial" w:hAnsi="Arial" w:cs="Arial"/>
          <w:sz w:val="20"/>
          <w:szCs w:val="20"/>
        </w:rPr>
      </w:pPr>
      <w:r w:rsidRPr="0033721F">
        <w:rPr>
          <w:rFonts w:ascii="Arial" w:hAnsi="Arial" w:cs="Arial"/>
          <w:sz w:val="20"/>
          <w:szCs w:val="20"/>
        </w:rPr>
        <w:t>Mashed Potatoes</w:t>
      </w:r>
    </w:p>
    <w:p w14:paraId="45001F63" w14:textId="77777777" w:rsidR="00FF6558" w:rsidRPr="0033721F" w:rsidRDefault="00FF6558">
      <w:pPr>
        <w:rPr>
          <w:rFonts w:ascii="Arial" w:hAnsi="Arial" w:cs="Arial"/>
          <w:sz w:val="20"/>
          <w:szCs w:val="20"/>
        </w:rPr>
      </w:pPr>
      <w:r w:rsidRPr="0033721F">
        <w:rPr>
          <w:rFonts w:ascii="Arial" w:hAnsi="Arial" w:cs="Arial"/>
          <w:sz w:val="20"/>
          <w:szCs w:val="20"/>
        </w:rPr>
        <w:t>Pasta</w:t>
      </w:r>
    </w:p>
    <w:p w14:paraId="30C0FDE0" w14:textId="77777777" w:rsidR="00FF6558" w:rsidRPr="0033721F" w:rsidRDefault="00FF6558">
      <w:pPr>
        <w:rPr>
          <w:rFonts w:ascii="Arial" w:hAnsi="Arial" w:cs="Arial"/>
          <w:sz w:val="20"/>
          <w:szCs w:val="20"/>
        </w:rPr>
      </w:pPr>
      <w:r w:rsidRPr="0033721F">
        <w:rPr>
          <w:rFonts w:ascii="Arial" w:hAnsi="Arial" w:cs="Arial"/>
          <w:sz w:val="20"/>
          <w:szCs w:val="20"/>
        </w:rPr>
        <w:t>Eggs</w:t>
      </w:r>
    </w:p>
    <w:p w14:paraId="76D84F6A" w14:textId="77777777" w:rsidR="00FF6558" w:rsidRPr="0033721F" w:rsidRDefault="00FF6558">
      <w:pPr>
        <w:rPr>
          <w:rFonts w:ascii="Arial" w:hAnsi="Arial" w:cs="Arial"/>
          <w:sz w:val="20"/>
          <w:szCs w:val="20"/>
        </w:rPr>
      </w:pPr>
      <w:r w:rsidRPr="0033721F">
        <w:rPr>
          <w:rFonts w:ascii="Arial" w:hAnsi="Arial" w:cs="Arial"/>
          <w:sz w:val="20"/>
          <w:szCs w:val="20"/>
        </w:rPr>
        <w:t>Pancakes</w:t>
      </w:r>
    </w:p>
    <w:p w14:paraId="636B9BED" w14:textId="77777777" w:rsidR="00FF6558" w:rsidRPr="0033721F" w:rsidRDefault="00FF6558">
      <w:pPr>
        <w:rPr>
          <w:rFonts w:ascii="Arial" w:hAnsi="Arial" w:cs="Arial"/>
          <w:sz w:val="20"/>
          <w:szCs w:val="20"/>
        </w:rPr>
      </w:pPr>
      <w:r w:rsidRPr="0033721F">
        <w:rPr>
          <w:rFonts w:ascii="Arial" w:hAnsi="Arial" w:cs="Arial"/>
          <w:sz w:val="20"/>
          <w:szCs w:val="20"/>
        </w:rPr>
        <w:t>Creamed Cereals</w:t>
      </w:r>
    </w:p>
    <w:p w14:paraId="3249CE35" w14:textId="77777777" w:rsidR="00FF6558" w:rsidRPr="0033721F" w:rsidRDefault="00FF6558">
      <w:pPr>
        <w:rPr>
          <w:rFonts w:ascii="Arial" w:hAnsi="Arial" w:cs="Arial"/>
          <w:sz w:val="20"/>
          <w:szCs w:val="20"/>
        </w:rPr>
      </w:pPr>
      <w:r w:rsidRPr="0033721F">
        <w:rPr>
          <w:rFonts w:ascii="Arial" w:hAnsi="Arial" w:cs="Arial"/>
          <w:sz w:val="20"/>
          <w:szCs w:val="20"/>
        </w:rPr>
        <w:t>Soups (be careful-not too hot)</w:t>
      </w:r>
    </w:p>
    <w:p w14:paraId="54788B70" w14:textId="77777777" w:rsidR="00FF6558" w:rsidRPr="0033721F" w:rsidRDefault="00FF6558">
      <w:pPr>
        <w:rPr>
          <w:rFonts w:ascii="Arial" w:hAnsi="Arial" w:cs="Arial"/>
          <w:sz w:val="20"/>
          <w:szCs w:val="20"/>
        </w:rPr>
      </w:pPr>
    </w:p>
    <w:p w14:paraId="2F8A2CC4" w14:textId="77777777" w:rsidR="00FF6558" w:rsidRPr="0033721F" w:rsidRDefault="00FF6558">
      <w:pPr>
        <w:rPr>
          <w:rFonts w:ascii="Arial" w:hAnsi="Arial" w:cs="Arial"/>
          <w:b/>
          <w:sz w:val="20"/>
          <w:szCs w:val="20"/>
        </w:rPr>
      </w:pPr>
      <w:r w:rsidRPr="0033721F">
        <w:rPr>
          <w:rFonts w:ascii="Arial" w:hAnsi="Arial" w:cs="Arial"/>
          <w:b/>
          <w:sz w:val="20"/>
          <w:szCs w:val="20"/>
        </w:rPr>
        <w:t>Increase Diet as Tolerated</w:t>
      </w:r>
    </w:p>
    <w:sectPr w:rsidR="00FF6558" w:rsidRPr="0033721F" w:rsidSect="002B7498">
      <w:headerReference w:type="even" r:id="rId17"/>
      <w:headerReference w:type="default" r:id="rId18"/>
      <w:footerReference w:type="even" r:id="rId19"/>
      <w:footerReference w:type="default" r:id="rId20"/>
      <w:headerReference w:type="first" r:id="rId21"/>
      <w:footerReference w:type="first" r:id="rId22"/>
      <w:pgSz w:w="12240" w:h="15840"/>
      <w:pgMar w:top="245"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0A757" w14:textId="77777777" w:rsidR="0068051C" w:rsidRDefault="0068051C">
      <w:r>
        <w:separator/>
      </w:r>
    </w:p>
  </w:endnote>
  <w:endnote w:type="continuationSeparator" w:id="0">
    <w:p w14:paraId="7369ACBB" w14:textId="77777777" w:rsidR="0068051C" w:rsidRDefault="00680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9FE4B" w14:textId="77777777" w:rsidR="00432D77" w:rsidRDefault="00432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2B4C" w14:textId="7B3071EC" w:rsidR="00D416FA" w:rsidRPr="00D416FA" w:rsidRDefault="00D416FA" w:rsidP="00D416FA">
    <w:pPr>
      <w:pStyle w:val="Footer"/>
      <w:jc w:val="center"/>
      <w:rPr>
        <w:sz w:val="20"/>
        <w:szCs w:val="20"/>
      </w:rPr>
    </w:pPr>
    <w:smartTag w:uri="urn:schemas-microsoft-com:office:smarttags" w:element="address">
      <w:smartTag w:uri="urn:schemas-microsoft-com:office:smarttags" w:element="Street">
        <w:r>
          <w:rPr>
            <w:sz w:val="20"/>
            <w:szCs w:val="20"/>
          </w:rPr>
          <w:t>2807 North Knoxville Avenue</w:t>
        </w:r>
      </w:smartTag>
    </w:smartTag>
    <w:r>
      <w:rPr>
        <w:sz w:val="20"/>
        <w:szCs w:val="20"/>
      </w:rPr>
      <w:t xml:space="preserve"> - </w:t>
    </w:r>
    <w:smartTag w:uri="urn:schemas-microsoft-com:office:smarttags" w:element="place">
      <w:smartTag w:uri="urn:schemas-microsoft-com:office:smarttags" w:element="City">
        <w:r>
          <w:rPr>
            <w:sz w:val="20"/>
            <w:szCs w:val="20"/>
          </w:rPr>
          <w:t>Peoria</w:t>
        </w:r>
      </w:smartTag>
      <w:r>
        <w:rPr>
          <w:sz w:val="20"/>
          <w:szCs w:val="20"/>
        </w:rPr>
        <w:t xml:space="preserve">, </w:t>
      </w:r>
      <w:smartTag w:uri="urn:schemas-microsoft-com:office:smarttags" w:element="State">
        <w:r>
          <w:rPr>
            <w:sz w:val="20"/>
            <w:szCs w:val="20"/>
          </w:rPr>
          <w:t>Illinois</w:t>
        </w:r>
      </w:smartTag>
      <w:r>
        <w:rPr>
          <w:sz w:val="20"/>
          <w:szCs w:val="20"/>
        </w:rPr>
        <w:t xml:space="preserve"> </w:t>
      </w:r>
      <w:smartTag w:uri="urn:schemas-microsoft-com:office:smarttags" w:element="PostalCode">
        <w:r>
          <w:rPr>
            <w:sz w:val="20"/>
            <w:szCs w:val="20"/>
          </w:rPr>
          <w:t>61604</w:t>
        </w:r>
      </w:smartTag>
    </w:smartTag>
    <w:r>
      <w:rPr>
        <w:sz w:val="20"/>
        <w:szCs w:val="20"/>
      </w:rPr>
      <w:t xml:space="preserve"> - Phone 309-682-1213 - After Hours </w:t>
    </w:r>
    <w:r w:rsidR="00432D77">
      <w:rPr>
        <w:sz w:val="18"/>
        <w:szCs w:val="18"/>
      </w:rPr>
      <w:t>309.322.2313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30EBD" w14:textId="77777777" w:rsidR="00432D77" w:rsidRDefault="00432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56F3" w14:textId="77777777" w:rsidR="0068051C" w:rsidRDefault="0068051C">
      <w:r>
        <w:separator/>
      </w:r>
    </w:p>
  </w:footnote>
  <w:footnote w:type="continuationSeparator" w:id="0">
    <w:p w14:paraId="3E4CFFF3" w14:textId="77777777" w:rsidR="0068051C" w:rsidRDefault="00680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CE9FC" w14:textId="77777777" w:rsidR="00432D77" w:rsidRDefault="00432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930A" w14:textId="77777777" w:rsidR="00432D77" w:rsidRDefault="00432D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42EC" w14:textId="77777777" w:rsidR="00432D77" w:rsidRDefault="00432D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644"/>
    <w:rsid w:val="0000715F"/>
    <w:rsid w:val="00032ECB"/>
    <w:rsid w:val="00050F61"/>
    <w:rsid w:val="00080659"/>
    <w:rsid w:val="00085C58"/>
    <w:rsid w:val="000865FE"/>
    <w:rsid w:val="000B7185"/>
    <w:rsid w:val="000C0E31"/>
    <w:rsid w:val="00144F2A"/>
    <w:rsid w:val="001821F3"/>
    <w:rsid w:val="001924B0"/>
    <w:rsid w:val="00195899"/>
    <w:rsid w:val="001C3841"/>
    <w:rsid w:val="001F56CB"/>
    <w:rsid w:val="0021013F"/>
    <w:rsid w:val="00210B17"/>
    <w:rsid w:val="00233355"/>
    <w:rsid w:val="002B3347"/>
    <w:rsid w:val="002B7498"/>
    <w:rsid w:val="0033721F"/>
    <w:rsid w:val="0036673B"/>
    <w:rsid w:val="00372D48"/>
    <w:rsid w:val="003B52F2"/>
    <w:rsid w:val="003C3225"/>
    <w:rsid w:val="00432D77"/>
    <w:rsid w:val="00442A36"/>
    <w:rsid w:val="004644C1"/>
    <w:rsid w:val="00494413"/>
    <w:rsid w:val="004A72A1"/>
    <w:rsid w:val="004C4302"/>
    <w:rsid w:val="004E1037"/>
    <w:rsid w:val="00541EFF"/>
    <w:rsid w:val="00543F32"/>
    <w:rsid w:val="005776FA"/>
    <w:rsid w:val="005E59DE"/>
    <w:rsid w:val="006228F0"/>
    <w:rsid w:val="00677568"/>
    <w:rsid w:val="0068051C"/>
    <w:rsid w:val="006B5D19"/>
    <w:rsid w:val="0071263D"/>
    <w:rsid w:val="00763F44"/>
    <w:rsid w:val="00767A97"/>
    <w:rsid w:val="00782FC4"/>
    <w:rsid w:val="00826161"/>
    <w:rsid w:val="00865AE8"/>
    <w:rsid w:val="00870E4E"/>
    <w:rsid w:val="008B004E"/>
    <w:rsid w:val="008E78FD"/>
    <w:rsid w:val="008F0C81"/>
    <w:rsid w:val="009669D0"/>
    <w:rsid w:val="00A210DA"/>
    <w:rsid w:val="00A56B5E"/>
    <w:rsid w:val="00A70C75"/>
    <w:rsid w:val="00A72915"/>
    <w:rsid w:val="00AF7DEA"/>
    <w:rsid w:val="00B55BC5"/>
    <w:rsid w:val="00B56DE1"/>
    <w:rsid w:val="00C661D4"/>
    <w:rsid w:val="00CC036C"/>
    <w:rsid w:val="00D06AC8"/>
    <w:rsid w:val="00D416FA"/>
    <w:rsid w:val="00D54F5F"/>
    <w:rsid w:val="00D63EEC"/>
    <w:rsid w:val="00DE29BF"/>
    <w:rsid w:val="00EB2F7B"/>
    <w:rsid w:val="00EC4495"/>
    <w:rsid w:val="00F614A3"/>
    <w:rsid w:val="00F67BD2"/>
    <w:rsid w:val="00F738A5"/>
    <w:rsid w:val="00FA2DF8"/>
    <w:rsid w:val="00FF5644"/>
    <w:rsid w:val="00FF6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F8B6264"/>
  <w15:docId w15:val="{035F6F89-D0E9-450A-B1A7-21851BD3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44C1"/>
    <w:rPr>
      <w:rFonts w:ascii="Tahoma" w:hAnsi="Tahoma" w:cs="Tahoma"/>
      <w:sz w:val="16"/>
      <w:szCs w:val="16"/>
    </w:rPr>
  </w:style>
  <w:style w:type="character" w:styleId="CommentReference">
    <w:name w:val="annotation reference"/>
    <w:semiHidden/>
    <w:rsid w:val="0021013F"/>
    <w:rPr>
      <w:sz w:val="16"/>
      <w:szCs w:val="16"/>
    </w:rPr>
  </w:style>
  <w:style w:type="paragraph" w:styleId="CommentText">
    <w:name w:val="annotation text"/>
    <w:basedOn w:val="Normal"/>
    <w:semiHidden/>
    <w:rsid w:val="0021013F"/>
    <w:rPr>
      <w:sz w:val="20"/>
      <w:szCs w:val="20"/>
    </w:rPr>
  </w:style>
  <w:style w:type="paragraph" w:styleId="CommentSubject">
    <w:name w:val="annotation subject"/>
    <w:basedOn w:val="CommentText"/>
    <w:next w:val="CommentText"/>
    <w:semiHidden/>
    <w:rsid w:val="0021013F"/>
    <w:rPr>
      <w:b/>
      <w:bCs/>
    </w:rPr>
  </w:style>
  <w:style w:type="paragraph" w:styleId="Header">
    <w:name w:val="header"/>
    <w:basedOn w:val="Normal"/>
    <w:rsid w:val="00D416FA"/>
    <w:pPr>
      <w:tabs>
        <w:tab w:val="center" w:pos="4320"/>
        <w:tab w:val="right" w:pos="8640"/>
      </w:tabs>
    </w:pPr>
  </w:style>
  <w:style w:type="paragraph" w:styleId="Footer">
    <w:name w:val="footer"/>
    <w:basedOn w:val="Normal"/>
    <w:rsid w:val="00D416FA"/>
    <w:pPr>
      <w:tabs>
        <w:tab w:val="center" w:pos="4320"/>
        <w:tab w:val="right" w:pos="8640"/>
      </w:tabs>
    </w:pPr>
  </w:style>
  <w:style w:type="character" w:styleId="Hyperlink">
    <w:name w:val="Hyperlink"/>
    <w:basedOn w:val="DefaultParagraphFont"/>
    <w:rsid w:val="00FA2DF8"/>
    <w:rPr>
      <w:color w:val="0000FF" w:themeColor="hyperlink"/>
      <w:u w:val="single"/>
    </w:rPr>
  </w:style>
  <w:style w:type="character" w:styleId="UnresolvedMention">
    <w:name w:val="Unresolved Mention"/>
    <w:basedOn w:val="DefaultParagraphFont"/>
    <w:uiPriority w:val="99"/>
    <w:semiHidden/>
    <w:unhideWhenUsed/>
    <w:rsid w:val="00541E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9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aosillinois.com"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aosillinois.com"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twitter/aosillinois.com" TargetMode="External"/><Relationship Id="rId23" Type="http://schemas.openxmlformats.org/officeDocument/2006/relationships/fontTable" Target="fontTable.xml"/><Relationship Id="rId10" Type="http://schemas.openxmlformats.org/officeDocument/2006/relationships/hyperlink" Target="http://www.twitter/aosillinois.com"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facebook/aosillinois.com" TargetMode="External"/><Relationship Id="rId14" Type="http://schemas.openxmlformats.org/officeDocument/2006/relationships/hyperlink" Target="http://www.facebook/aosillinois.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Bleeding</vt:lpstr>
    </vt:vector>
  </TitlesOfParts>
  <Company>Microsoft</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Bleeding</dc:title>
  <dc:creator>Leigh Slavens</dc:creator>
  <cp:lastModifiedBy>Jamie Stroup</cp:lastModifiedBy>
  <cp:revision>12</cp:revision>
  <cp:lastPrinted>2017-04-04T14:09:00Z</cp:lastPrinted>
  <dcterms:created xsi:type="dcterms:W3CDTF">2015-04-20T17:01:00Z</dcterms:created>
  <dcterms:modified xsi:type="dcterms:W3CDTF">2023-05-26T15:04:00Z</dcterms:modified>
</cp:coreProperties>
</file>